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B010A" w14:textId="77777777" w:rsidR="00E2673B" w:rsidRDefault="00E2673B" w:rsidP="00E2673B">
      <w:pPr>
        <w:pStyle w:val="Title"/>
      </w:pPr>
      <w:r>
        <w:t>Economic Development</w:t>
      </w:r>
    </w:p>
    <w:p w14:paraId="721B9771" w14:textId="5B43B07A" w:rsidR="00015BBA" w:rsidRDefault="00015BBA" w:rsidP="00015BBA">
      <w:pPr>
        <w:pStyle w:val="Heading1"/>
      </w:pPr>
      <w:r>
        <w:t>Discussion</w:t>
      </w:r>
      <w:bookmarkStart w:id="0" w:name="_GoBack"/>
      <w:bookmarkEnd w:id="0"/>
    </w:p>
    <w:p w14:paraId="188F7151" w14:textId="6BFCFCCD" w:rsidR="00015BBA" w:rsidRDefault="00015BBA" w:rsidP="00015BBA">
      <w:pPr>
        <w:pStyle w:val="ListParagraph"/>
        <w:numPr>
          <w:ilvl w:val="0"/>
          <w:numId w:val="3"/>
        </w:numPr>
      </w:pPr>
      <w:proofErr w:type="gramStart"/>
      <w:r>
        <w:t>Who’s</w:t>
      </w:r>
      <w:proofErr w:type="gramEnd"/>
      <w:r>
        <w:t xml:space="preserve"> interests </w:t>
      </w:r>
      <w:r w:rsidR="00E2673B">
        <w:t>should be served</w:t>
      </w:r>
      <w:r>
        <w:t>?</w:t>
      </w:r>
    </w:p>
    <w:p w14:paraId="208497EA" w14:textId="3BFBD6A8" w:rsidR="00015BBA" w:rsidRDefault="00E2673B" w:rsidP="00015BBA">
      <w:pPr>
        <w:pStyle w:val="ListParagraph"/>
        <w:numPr>
          <w:ilvl w:val="0"/>
          <w:numId w:val="3"/>
        </w:numPr>
      </w:pPr>
      <w:r>
        <w:t>Few groups are tracking any real statistics of value (</w:t>
      </w:r>
      <w:r w:rsidR="00015BBA">
        <w:t>particularly related to shopping/spending</w:t>
      </w:r>
      <w:r>
        <w:t>; but really of anything being tied into the visioning effort)</w:t>
      </w:r>
    </w:p>
    <w:p w14:paraId="49E98FB9" w14:textId="54D9D69F" w:rsidR="00E2673B" w:rsidRDefault="00E2673B" w:rsidP="00E2673B">
      <w:pPr>
        <w:pStyle w:val="ListParagraph"/>
        <w:numPr>
          <w:ilvl w:val="1"/>
          <w:numId w:val="3"/>
        </w:numPr>
      </w:pPr>
      <w:r>
        <w:t>Some existing</w:t>
      </w:r>
      <w:r>
        <w:t xml:space="preserve"> data</w:t>
      </w:r>
      <w:r>
        <w:t xml:space="preserve"> on Farmers Market (which gave out $9300 in SNAP/WIC (and seniors) coupons last year; equivalent to the Bazaar Market; those recipients were diverse and coming throughout the county—Russians, Hispanic, seniors, etc.)</w:t>
      </w:r>
    </w:p>
    <w:p w14:paraId="4766B2E3" w14:textId="3AF60803" w:rsidR="00E2673B" w:rsidRDefault="00E2673B" w:rsidP="00E2673B">
      <w:pPr>
        <w:pStyle w:val="ListParagraph"/>
        <w:numPr>
          <w:ilvl w:val="1"/>
          <w:numId w:val="3"/>
        </w:numPr>
      </w:pPr>
      <w:r>
        <w:t>Restaurant Association of Maryland (suggested talking to Kim Slusher)</w:t>
      </w:r>
    </w:p>
    <w:p w14:paraId="19C4A75B" w14:textId="76AB9624" w:rsidR="00015BBA" w:rsidRPr="00E2673B" w:rsidRDefault="00015BBA" w:rsidP="00015BBA">
      <w:pPr>
        <w:pStyle w:val="ListParagraph"/>
        <w:numPr>
          <w:ilvl w:val="0"/>
          <w:numId w:val="3"/>
        </w:numPr>
      </w:pPr>
      <w:r w:rsidRPr="00E2673B">
        <w:t>Anecdotally, a</w:t>
      </w:r>
      <w:r w:rsidR="00320991" w:rsidRPr="00E2673B">
        <w:t>n overall</w:t>
      </w:r>
      <w:r w:rsidRPr="00E2673B">
        <w:t xml:space="preserve"> decline</w:t>
      </w:r>
      <w:r w:rsidR="00E2673B" w:rsidRPr="00E2673B">
        <w:t xml:space="preserve"> in the area</w:t>
      </w:r>
    </w:p>
    <w:p w14:paraId="2854FC24" w14:textId="697E1B7E" w:rsidR="00015BBA" w:rsidRDefault="00E2673B" w:rsidP="00015BBA">
      <w:pPr>
        <w:pStyle w:val="ListParagraph"/>
        <w:numPr>
          <w:ilvl w:val="0"/>
          <w:numId w:val="3"/>
        </w:numPr>
      </w:pPr>
      <w:r>
        <w:rPr>
          <w:i/>
        </w:rPr>
        <w:t>“</w:t>
      </w:r>
      <w:r w:rsidR="00015BBA" w:rsidRPr="00320991">
        <w:rPr>
          <w:i/>
        </w:rPr>
        <w:t>Pikesville goes to Towson, Towson doesn’t go to Pikesville</w:t>
      </w:r>
      <w:r>
        <w:rPr>
          <w:i/>
        </w:rPr>
        <w:t>”</w:t>
      </w:r>
      <w:r w:rsidR="00015BBA">
        <w:t xml:space="preserve"> = common theme</w:t>
      </w:r>
    </w:p>
    <w:p w14:paraId="5F59BFC0" w14:textId="760A75DE" w:rsidR="00015BBA" w:rsidRPr="00E2673B" w:rsidRDefault="00E2673B" w:rsidP="00015BBA">
      <w:pPr>
        <w:pStyle w:val="ListParagraph"/>
        <w:numPr>
          <w:ilvl w:val="0"/>
          <w:numId w:val="3"/>
        </w:numPr>
      </w:pPr>
      <w:r w:rsidRPr="00E2673B">
        <w:t>Area la</w:t>
      </w:r>
      <w:r w:rsidR="00015BBA" w:rsidRPr="00E2673B">
        <w:t>ck</w:t>
      </w:r>
      <w:r w:rsidRPr="00E2673B">
        <w:t>s</w:t>
      </w:r>
      <w:r w:rsidR="00015BBA" w:rsidRPr="00E2673B">
        <w:t xml:space="preserve"> an anchor</w:t>
      </w:r>
      <w:r w:rsidRPr="00E2673B">
        <w:t xml:space="preserve"> or major</w:t>
      </w:r>
      <w:r w:rsidR="00015BBA" w:rsidRPr="00E2673B">
        <w:t xml:space="preserve"> draw</w:t>
      </w:r>
    </w:p>
    <w:p w14:paraId="31BC1BFB" w14:textId="77777777" w:rsidR="00015BBA" w:rsidRDefault="00015BBA" w:rsidP="00E2673B">
      <w:pPr>
        <w:pStyle w:val="ListParagraph"/>
        <w:numPr>
          <w:ilvl w:val="1"/>
          <w:numId w:val="3"/>
        </w:numPr>
      </w:pPr>
      <w:r>
        <w:t>What are the most successful destinations in Pikesville?</w:t>
      </w:r>
    </w:p>
    <w:p w14:paraId="188A2B93" w14:textId="6897315D" w:rsidR="00015BBA" w:rsidRDefault="00015BBA" w:rsidP="00E2673B">
      <w:pPr>
        <w:pStyle w:val="ListParagraph"/>
        <w:numPr>
          <w:ilvl w:val="2"/>
          <w:numId w:val="3"/>
        </w:numPr>
      </w:pPr>
      <w:r>
        <w:t xml:space="preserve">Used to be the theater; hope that the reincarnation will be </w:t>
      </w:r>
      <w:r w:rsidR="00E2673B">
        <w:t>a draw</w:t>
      </w:r>
    </w:p>
    <w:p w14:paraId="07B67382" w14:textId="76BD509A" w:rsidR="00015BBA" w:rsidRDefault="00E2673B" w:rsidP="00015BBA">
      <w:pPr>
        <w:pStyle w:val="ListParagraph"/>
        <w:numPr>
          <w:ilvl w:val="0"/>
          <w:numId w:val="3"/>
        </w:numPr>
      </w:pPr>
      <w:r w:rsidRPr="00E2673B">
        <w:t>Reisterstown Road</w:t>
      </w:r>
      <w:r w:rsidR="00015BBA" w:rsidRPr="00E2673B">
        <w:t xml:space="preserve"> is one of the highest trafficked roadways;</w:t>
      </w:r>
      <w:r w:rsidR="00015BBA">
        <w:t xml:space="preserve"> recently changed traffic patterns but in a way that is negatively impacting businesses </w:t>
      </w:r>
    </w:p>
    <w:p w14:paraId="7D79F22D" w14:textId="1DFC25A3" w:rsidR="00015BBA" w:rsidRDefault="00015BBA" w:rsidP="00015BBA">
      <w:pPr>
        <w:pStyle w:val="ListParagraph"/>
        <w:numPr>
          <w:ilvl w:val="0"/>
          <w:numId w:val="3"/>
        </w:numPr>
      </w:pPr>
      <w:r>
        <w:t xml:space="preserve">Chamber </w:t>
      </w:r>
      <w:r w:rsidR="00E2673B">
        <w:t>began</w:t>
      </w:r>
      <w:r>
        <w:t xml:space="preserve"> as an all-retail organization and it shifted to mostly service-providers </w:t>
      </w:r>
    </w:p>
    <w:p w14:paraId="4A4CB224" w14:textId="77777777" w:rsidR="00015BBA" w:rsidRDefault="00015BBA" w:rsidP="00015BBA">
      <w:pPr>
        <w:pStyle w:val="ListParagraph"/>
        <w:numPr>
          <w:ilvl w:val="0"/>
          <w:numId w:val="3"/>
        </w:numPr>
      </w:pPr>
      <w:r>
        <w:t>There was a time when more people were taking advantage of the resources/benefits available</w:t>
      </w:r>
    </w:p>
    <w:p w14:paraId="7B5AEA6A" w14:textId="43DDC9EB" w:rsidR="00015BBA" w:rsidRDefault="00015BBA" w:rsidP="00015BBA">
      <w:pPr>
        <w:pStyle w:val="ListParagraph"/>
        <w:numPr>
          <w:ilvl w:val="0"/>
          <w:numId w:val="3"/>
        </w:numPr>
      </w:pPr>
      <w:r>
        <w:t xml:space="preserve">Each </w:t>
      </w:r>
      <w:r w:rsidR="00D01B27">
        <w:t xml:space="preserve">County </w:t>
      </w:r>
      <w:r>
        <w:t xml:space="preserve">revitalization zone has CRAG (commercial revitalization action grant; ~$10,000/year for the past six years; prior to that they could have requested maybe upwards of $30-40,000). </w:t>
      </w:r>
    </w:p>
    <w:p w14:paraId="118995C5" w14:textId="77777777" w:rsidR="00A84178" w:rsidRDefault="00A84178" w:rsidP="00A84178">
      <w:pPr>
        <w:pStyle w:val="ListParagraph"/>
        <w:numPr>
          <w:ilvl w:val="1"/>
          <w:numId w:val="3"/>
        </w:numPr>
      </w:pPr>
      <w:r>
        <w:t>Pikesville is one of the County’s 14 revitalization areas</w:t>
      </w:r>
    </w:p>
    <w:p w14:paraId="6F32AE89" w14:textId="77777777" w:rsidR="00A84178" w:rsidRDefault="00A84178" w:rsidP="00A84178">
      <w:pPr>
        <w:pStyle w:val="ListParagraph"/>
        <w:numPr>
          <w:ilvl w:val="2"/>
          <w:numId w:val="3"/>
        </w:numPr>
      </w:pPr>
      <w:r>
        <w:t>The Armory is within the Pikesville CRZ</w:t>
      </w:r>
    </w:p>
    <w:p w14:paraId="69DFCE74" w14:textId="77777777" w:rsidR="00015BBA" w:rsidRDefault="00015BBA" w:rsidP="00015BBA">
      <w:pPr>
        <w:pStyle w:val="ListParagraph"/>
        <w:numPr>
          <w:ilvl w:val="1"/>
          <w:numId w:val="3"/>
        </w:numPr>
      </w:pPr>
      <w:r>
        <w:t>Services and loans available in that area; architects on call</w:t>
      </w:r>
    </w:p>
    <w:p w14:paraId="4A003259" w14:textId="28596A20" w:rsidR="00015BBA" w:rsidRDefault="00015BBA" w:rsidP="00015BBA">
      <w:pPr>
        <w:pStyle w:val="ListParagraph"/>
        <w:numPr>
          <w:ilvl w:val="1"/>
          <w:numId w:val="3"/>
        </w:numPr>
      </w:pPr>
      <w:r>
        <w:t>Building Improvement Loan Program</w:t>
      </w:r>
      <w:r w:rsidR="00D01B27">
        <w:t xml:space="preserve"> (</w:t>
      </w:r>
      <w:r w:rsidR="00D01B27">
        <w:t>BILP</w:t>
      </w:r>
      <w:r w:rsidR="00D01B27">
        <w:t>)</w:t>
      </w:r>
    </w:p>
    <w:p w14:paraId="049863FE" w14:textId="5473894F" w:rsidR="00015BBA" w:rsidRDefault="00015BBA" w:rsidP="00015BBA">
      <w:pPr>
        <w:pStyle w:val="ListParagraph"/>
        <w:numPr>
          <w:ilvl w:val="1"/>
          <w:numId w:val="3"/>
        </w:numPr>
      </w:pPr>
      <w:r>
        <w:t>CRAG was previous</w:t>
      </w:r>
      <w:r w:rsidR="00D01B27">
        <w:t>ly</w:t>
      </w:r>
      <w:r>
        <w:t xml:space="preserve"> an Economic Development program, Kevin K. moved the program to the planning department</w:t>
      </w:r>
    </w:p>
    <w:p w14:paraId="6540AAB6" w14:textId="39206A20" w:rsidR="00015BBA" w:rsidRDefault="00A84178" w:rsidP="00015BBA">
      <w:pPr>
        <w:pStyle w:val="ListParagraph"/>
        <w:numPr>
          <w:ilvl w:val="1"/>
          <w:numId w:val="3"/>
        </w:numPr>
      </w:pPr>
      <w:r>
        <w:t>A</w:t>
      </w:r>
      <w:r w:rsidR="00015BBA">
        <w:t xml:space="preserve">ctivity on the loan program </w:t>
      </w:r>
      <w:r>
        <w:t xml:space="preserve">may have </w:t>
      </w:r>
      <w:r w:rsidR="00015BBA">
        <w:t>dropped (possibly as a result of moving the program to the Planning Department</w:t>
      </w:r>
      <w:r>
        <w:t>,</w:t>
      </w:r>
      <w:r w:rsidR="00015BBA">
        <w:t xml:space="preserve"> whereas it used to have dedicated staff.</w:t>
      </w:r>
    </w:p>
    <w:p w14:paraId="02DEDC5C" w14:textId="77777777" w:rsidR="00015BBA" w:rsidRDefault="00015BBA" w:rsidP="00015BBA">
      <w:pPr>
        <w:pStyle w:val="ListParagraph"/>
        <w:numPr>
          <w:ilvl w:val="0"/>
          <w:numId w:val="3"/>
        </w:numPr>
      </w:pPr>
      <w:r>
        <w:t>Currently not a Maryland Sustainable Communities approved community</w:t>
      </w:r>
    </w:p>
    <w:p w14:paraId="4C94F425" w14:textId="1C16C074" w:rsidR="00015BBA" w:rsidRDefault="00015BBA" w:rsidP="00015BBA">
      <w:pPr>
        <w:pStyle w:val="ListParagraph"/>
        <w:numPr>
          <w:ilvl w:val="0"/>
          <w:numId w:val="3"/>
        </w:numPr>
      </w:pPr>
      <w:r>
        <w:t xml:space="preserve">Currently very little funding for tourism in the </w:t>
      </w:r>
      <w:r w:rsidR="00A84178">
        <w:t>C</w:t>
      </w:r>
      <w:r>
        <w:t>ounty</w:t>
      </w:r>
      <w:r w:rsidR="00A84178">
        <w:t>,</w:t>
      </w:r>
      <w:r>
        <w:t xml:space="preserve"> at present </w:t>
      </w:r>
    </w:p>
    <w:p w14:paraId="7CBF0973" w14:textId="7170E670" w:rsidR="00015BBA" w:rsidRDefault="00A84178" w:rsidP="00015BBA">
      <w:pPr>
        <w:pStyle w:val="ListParagraph"/>
        <w:numPr>
          <w:ilvl w:val="0"/>
          <w:numId w:val="3"/>
        </w:numPr>
      </w:pPr>
      <w:r>
        <w:t>Some a</w:t>
      </w:r>
      <w:r w:rsidR="00015BBA">
        <w:t xml:space="preserve">vailable real estate, </w:t>
      </w:r>
      <w:r>
        <w:t>but d</w:t>
      </w:r>
      <w:r w:rsidR="00015BBA">
        <w:t xml:space="preserve">evelopment and investment </w:t>
      </w:r>
      <w:proofErr w:type="gramStart"/>
      <w:r w:rsidR="00015BBA">
        <w:t>is</w:t>
      </w:r>
      <w:proofErr w:type="gramEnd"/>
      <w:r w:rsidR="00015BBA">
        <w:t xml:space="preserve"> currently slow</w:t>
      </w:r>
    </w:p>
    <w:p w14:paraId="26688FF4" w14:textId="1CA377A3" w:rsidR="00015BBA" w:rsidRDefault="00A84178" w:rsidP="00015BBA">
      <w:pPr>
        <w:pStyle w:val="ListParagraph"/>
        <w:numPr>
          <w:ilvl w:val="1"/>
          <w:numId w:val="3"/>
        </w:numPr>
      </w:pPr>
      <w:r>
        <w:t xml:space="preserve">Armory </w:t>
      </w:r>
      <w:r w:rsidR="00015BBA">
        <w:t xml:space="preserve">Obstacles: </w:t>
      </w:r>
    </w:p>
    <w:p w14:paraId="719EF85B" w14:textId="421B2509" w:rsidR="00015BBA" w:rsidRDefault="00015BBA" w:rsidP="00015BBA">
      <w:pPr>
        <w:pStyle w:val="ListParagraph"/>
        <w:numPr>
          <w:ilvl w:val="2"/>
          <w:numId w:val="3"/>
        </w:numPr>
      </w:pPr>
      <w:r>
        <w:t>parking in the rear (which retailers don’t want)</w:t>
      </w:r>
    </w:p>
    <w:p w14:paraId="166220C4" w14:textId="7252099A" w:rsidR="00015BBA" w:rsidRDefault="00015BBA" w:rsidP="00015BBA">
      <w:pPr>
        <w:pStyle w:val="ListParagraph"/>
        <w:numPr>
          <w:ilvl w:val="2"/>
          <w:numId w:val="3"/>
        </w:numPr>
      </w:pPr>
      <w:r>
        <w:t>SHA is talking about removing street parking from Reisterstown</w:t>
      </w:r>
    </w:p>
    <w:p w14:paraId="7FBA276C" w14:textId="668F8816" w:rsidR="00015BBA" w:rsidRDefault="00015BBA" w:rsidP="00015BBA">
      <w:pPr>
        <w:pStyle w:val="ListParagraph"/>
        <w:numPr>
          <w:ilvl w:val="2"/>
          <w:numId w:val="3"/>
        </w:numPr>
      </w:pPr>
      <w:r>
        <w:t>Access without a controlled intersection</w:t>
      </w:r>
    </w:p>
    <w:p w14:paraId="2B64A489" w14:textId="78DDDF6A" w:rsidR="00015BBA" w:rsidRDefault="00015BBA" w:rsidP="00015BBA">
      <w:pPr>
        <w:pStyle w:val="ListParagraph"/>
        <w:numPr>
          <w:ilvl w:val="2"/>
          <w:numId w:val="3"/>
        </w:numPr>
      </w:pPr>
      <w:r>
        <w:t>Historical aspects of some of the buildings</w:t>
      </w:r>
    </w:p>
    <w:p w14:paraId="72D0DF90" w14:textId="2B09079C" w:rsidR="00015BBA" w:rsidRDefault="00015BBA" w:rsidP="00015BBA">
      <w:pPr>
        <w:pStyle w:val="ListParagraph"/>
        <w:numPr>
          <w:ilvl w:val="2"/>
          <w:numId w:val="3"/>
        </w:numPr>
      </w:pPr>
      <w:r>
        <w:t>Environmental concerns (asbestos, etc.)</w:t>
      </w:r>
    </w:p>
    <w:p w14:paraId="1475A6B8" w14:textId="51AF18EE" w:rsidR="00015BBA" w:rsidRDefault="00015BBA" w:rsidP="00015BBA">
      <w:pPr>
        <w:pStyle w:val="ListParagraph"/>
        <w:numPr>
          <w:ilvl w:val="2"/>
          <w:numId w:val="3"/>
        </w:numPr>
      </w:pPr>
      <w:r>
        <w:t>Property does not connect at the rear with another access</w:t>
      </w:r>
    </w:p>
    <w:p w14:paraId="7D4FED4B" w14:textId="77777777" w:rsidR="00A84178" w:rsidRDefault="00A84178" w:rsidP="00A84178">
      <w:pPr>
        <w:pStyle w:val="ListParagraph"/>
        <w:numPr>
          <w:ilvl w:val="1"/>
          <w:numId w:val="3"/>
        </w:numPr>
      </w:pPr>
      <w:r>
        <w:lastRenderedPageBreak/>
        <w:t>Armory Opportunities:</w:t>
      </w:r>
    </w:p>
    <w:p w14:paraId="455C4897" w14:textId="7692EB0B" w:rsidR="00015BBA" w:rsidRDefault="00015BBA" w:rsidP="00015BBA">
      <w:pPr>
        <w:pStyle w:val="ListParagraph"/>
        <w:numPr>
          <w:ilvl w:val="2"/>
          <w:numId w:val="3"/>
        </w:numPr>
      </w:pPr>
      <w:proofErr w:type="spellStart"/>
      <w:r>
        <w:t>Dougies</w:t>
      </w:r>
      <w:proofErr w:type="spellEnd"/>
      <w:r>
        <w:t xml:space="preserve"> property could be revitalized and address some of the issues with the Armory site.</w:t>
      </w:r>
    </w:p>
    <w:p w14:paraId="72B7EDC5" w14:textId="547CFD63" w:rsidR="00015BBA" w:rsidRDefault="00A84178" w:rsidP="00A84178">
      <w:pPr>
        <w:pStyle w:val="ListParagraph"/>
        <w:numPr>
          <w:ilvl w:val="0"/>
          <w:numId w:val="3"/>
        </w:numPr>
      </w:pPr>
      <w:r>
        <w:t>D</w:t>
      </w:r>
      <w:r w:rsidR="00015BBA">
        <w:t>evelopment closer to beltway is moving very fast</w:t>
      </w:r>
    </w:p>
    <w:p w14:paraId="13D39BE6" w14:textId="5A119428" w:rsidR="00015BBA" w:rsidRDefault="00015BBA" w:rsidP="00A84178">
      <w:pPr>
        <w:pStyle w:val="ListParagraph"/>
        <w:numPr>
          <w:ilvl w:val="1"/>
          <w:numId w:val="3"/>
        </w:numPr>
      </w:pPr>
      <w:proofErr w:type="spellStart"/>
      <w:r>
        <w:t>Pomono</w:t>
      </w:r>
      <w:proofErr w:type="spellEnd"/>
      <w:r>
        <w:t xml:space="preserve"> Square looking to renovate again (this is where the Farmers Market is…would that need a new location</w:t>
      </w:r>
      <w:r w:rsidR="00A84178">
        <w:t>?</w:t>
      </w:r>
      <w:r>
        <w:t>)</w:t>
      </w:r>
    </w:p>
    <w:p w14:paraId="17688959" w14:textId="29728C20" w:rsidR="00015BBA" w:rsidRDefault="00A84178" w:rsidP="00015BBA">
      <w:pPr>
        <w:pStyle w:val="ListParagraph"/>
        <w:numPr>
          <w:ilvl w:val="0"/>
          <w:numId w:val="3"/>
        </w:numPr>
      </w:pPr>
      <w:r>
        <w:t>Revitalization area plan is being updated, forthcoming spring 2019</w:t>
      </w:r>
    </w:p>
    <w:p w14:paraId="74556B6A" w14:textId="6EA663DB" w:rsidR="00015BBA" w:rsidRDefault="00DC01A7" w:rsidP="00015BBA">
      <w:pPr>
        <w:pStyle w:val="ListParagraph"/>
        <w:numPr>
          <w:ilvl w:val="0"/>
          <w:numId w:val="3"/>
        </w:numPr>
      </w:pPr>
      <w:r>
        <w:t xml:space="preserve">Grants, tax incentives to encourage art-related </w:t>
      </w:r>
      <w:r w:rsidR="00E45CF3">
        <w:t>developments</w:t>
      </w:r>
      <w:r>
        <w:t xml:space="preserve"> and improvements; arts and entertainments districts. </w:t>
      </w:r>
    </w:p>
    <w:p w14:paraId="0847DE22" w14:textId="4F8768D4" w:rsidR="00DC01A7" w:rsidRDefault="00DC01A7" w:rsidP="00DC01A7">
      <w:pPr>
        <w:pStyle w:val="ListParagraph"/>
        <w:numPr>
          <w:ilvl w:val="1"/>
          <w:numId w:val="3"/>
        </w:numPr>
      </w:pPr>
      <w:r>
        <w:t xml:space="preserve">Not </w:t>
      </w:r>
      <w:r w:rsidR="00A84178">
        <w:t>limited to</w:t>
      </w:r>
      <w:r>
        <w:t xml:space="preserve"> </w:t>
      </w:r>
      <w:r w:rsidR="00A84178">
        <w:t xml:space="preserve">visual </w:t>
      </w:r>
      <w:r>
        <w:t>art</w:t>
      </w:r>
    </w:p>
    <w:p w14:paraId="625D291E" w14:textId="3875D7BA" w:rsidR="00DC01A7" w:rsidRDefault="00A84178" w:rsidP="00DC01A7">
      <w:pPr>
        <w:pStyle w:val="ListParagraph"/>
        <w:numPr>
          <w:ilvl w:val="1"/>
          <w:numId w:val="3"/>
        </w:numPr>
      </w:pPr>
      <w:r>
        <w:t>There’s a p</w:t>
      </w:r>
      <w:r w:rsidR="00DC01A7">
        <w:t>roven economic impact of AE districts</w:t>
      </w:r>
    </w:p>
    <w:p w14:paraId="62CF0062" w14:textId="6F4F7880" w:rsidR="00DC01A7" w:rsidRDefault="00DC01A7" w:rsidP="00DC01A7">
      <w:pPr>
        <w:pStyle w:val="ListParagraph"/>
        <w:numPr>
          <w:ilvl w:val="1"/>
          <w:numId w:val="3"/>
        </w:numPr>
      </w:pPr>
      <w:r>
        <w:t>Baltimore County has zero AE districts</w:t>
      </w:r>
    </w:p>
    <w:p w14:paraId="56CEB6E4" w14:textId="7469C74B" w:rsidR="00DC01A7" w:rsidRDefault="00DC01A7" w:rsidP="00DC01A7">
      <w:pPr>
        <w:pStyle w:val="ListParagraph"/>
        <w:numPr>
          <w:ilvl w:val="1"/>
          <w:numId w:val="3"/>
        </w:numPr>
      </w:pPr>
      <w:r>
        <w:t xml:space="preserve">Previous </w:t>
      </w:r>
      <w:r w:rsidR="00082D01">
        <w:t xml:space="preserve">effort for a </w:t>
      </w:r>
      <w:proofErr w:type="gramStart"/>
      <w:r>
        <w:t>performing arts</w:t>
      </w:r>
      <w:proofErr w:type="gramEnd"/>
      <w:r>
        <w:t xml:space="preserve"> plan never came to fruition</w:t>
      </w:r>
    </w:p>
    <w:p w14:paraId="0867221D" w14:textId="4971B9B3" w:rsidR="00DC01A7" w:rsidRPr="00E45CF3" w:rsidRDefault="00DC01A7" w:rsidP="00DC01A7">
      <w:pPr>
        <w:pStyle w:val="ListParagraph"/>
        <w:numPr>
          <w:ilvl w:val="0"/>
          <w:numId w:val="3"/>
        </w:numPr>
        <w:rPr>
          <w:b/>
        </w:rPr>
      </w:pPr>
      <w:r w:rsidRPr="00E45CF3">
        <w:rPr>
          <w:b/>
        </w:rPr>
        <w:t>Tourism</w:t>
      </w:r>
    </w:p>
    <w:p w14:paraId="2AEDE098" w14:textId="2B3E69F8" w:rsidR="00DC01A7" w:rsidRDefault="00DC01A7" w:rsidP="00DC01A7">
      <w:pPr>
        <w:pStyle w:val="ListParagraph"/>
        <w:numPr>
          <w:ilvl w:val="1"/>
          <w:numId w:val="3"/>
        </w:numPr>
      </w:pPr>
      <w:proofErr w:type="gramStart"/>
      <w:r>
        <w:t>A number of</w:t>
      </w:r>
      <w:proofErr w:type="gramEnd"/>
      <w:r w:rsidR="00082D01">
        <w:t xml:space="preserve"> athletic</w:t>
      </w:r>
      <w:r>
        <w:t xml:space="preserve"> tournaments take place around the state; depending on how much land can be allocated</w:t>
      </w:r>
      <w:r w:rsidR="00082D01">
        <w:t xml:space="preserve"> (</w:t>
      </w:r>
      <w:r>
        <w:t>some use multiple locations</w:t>
      </w:r>
      <w:r w:rsidR="00082D01">
        <w:t>), a</w:t>
      </w:r>
      <w:r>
        <w:t xml:space="preserve"> multi-site event/program</w:t>
      </w:r>
      <w:r w:rsidR="00082D01">
        <w:t xml:space="preserve"> facility could do well [anecdotally] in Pikesville</w:t>
      </w:r>
    </w:p>
    <w:p w14:paraId="75C05AA9" w14:textId="77E736B3" w:rsidR="00DC01A7" w:rsidRDefault="00DC01A7" w:rsidP="00DC01A7">
      <w:pPr>
        <w:pStyle w:val="ListParagraph"/>
        <w:numPr>
          <w:ilvl w:val="1"/>
          <w:numId w:val="3"/>
        </w:numPr>
      </w:pPr>
      <w:r>
        <w:t>Large scale events mean patrons for local businesses and hotels</w:t>
      </w:r>
    </w:p>
    <w:p w14:paraId="7C2A6649" w14:textId="78455A1C" w:rsidR="00DC01A7" w:rsidRDefault="00DC01A7" w:rsidP="00DC01A7">
      <w:pPr>
        <w:pStyle w:val="ListParagraph"/>
        <w:numPr>
          <w:ilvl w:val="1"/>
          <w:numId w:val="3"/>
        </w:numPr>
      </w:pPr>
      <w:r>
        <w:t xml:space="preserve">Baltimore </w:t>
      </w:r>
      <w:r w:rsidR="00082D01">
        <w:t>C</w:t>
      </w:r>
      <w:r>
        <w:t xml:space="preserve">ounty loses out yearly because of a lack of fields to support and host such tournaments </w:t>
      </w:r>
    </w:p>
    <w:p w14:paraId="24E7BBC9" w14:textId="12A6BEC2" w:rsidR="00DC01A7" w:rsidRPr="00FC49A4" w:rsidRDefault="00082D01" w:rsidP="00DC01A7">
      <w:pPr>
        <w:pStyle w:val="ListParagraph"/>
        <w:numPr>
          <w:ilvl w:val="0"/>
          <w:numId w:val="3"/>
        </w:numPr>
        <w:spacing w:after="0" w:line="240" w:lineRule="auto"/>
      </w:pPr>
      <w:r>
        <w:t>There have been p</w:t>
      </w:r>
      <w:r w:rsidR="00DC01A7">
        <w:t>revious discussions of potentially relocating senior center</w:t>
      </w:r>
    </w:p>
    <w:p w14:paraId="131401BF" w14:textId="77777777" w:rsidR="00015BBA" w:rsidRDefault="00015BBA"/>
    <w:p w14:paraId="2FAD2BB7" w14:textId="77777777" w:rsidR="00082D01" w:rsidRDefault="00082D01" w:rsidP="00082D01">
      <w:pPr>
        <w:pStyle w:val="Title"/>
      </w:pPr>
      <w:r>
        <w:t>Housing and Development</w:t>
      </w:r>
    </w:p>
    <w:p w14:paraId="7C174512" w14:textId="77777777" w:rsidR="00C03E79" w:rsidRDefault="00C03E79" w:rsidP="00C03E79">
      <w:pPr>
        <w:pStyle w:val="Heading1"/>
      </w:pPr>
      <w:r>
        <w:t>Discussion:</w:t>
      </w:r>
    </w:p>
    <w:p w14:paraId="5D8952F2" w14:textId="52BD575C" w:rsidR="00C03E79" w:rsidRDefault="00942ABE" w:rsidP="00C03E79">
      <w:pPr>
        <w:pStyle w:val="ListParagraph"/>
        <w:numPr>
          <w:ilvl w:val="0"/>
          <w:numId w:val="5"/>
        </w:numPr>
      </w:pPr>
      <w:r>
        <w:t>Housing provides a good base for the Live/Work/Play model</w:t>
      </w:r>
      <w:r w:rsidR="00082D01">
        <w:t>—the things that</w:t>
      </w:r>
      <w:r>
        <w:t xml:space="preserve"> happen after the housing is developed</w:t>
      </w:r>
    </w:p>
    <w:p w14:paraId="1647236C" w14:textId="0BB0B3B7" w:rsidR="00942ABE" w:rsidRDefault="00942ABE" w:rsidP="00C03E79">
      <w:pPr>
        <w:pStyle w:val="ListParagraph"/>
        <w:numPr>
          <w:ilvl w:val="0"/>
          <w:numId w:val="5"/>
        </w:numPr>
      </w:pPr>
      <w:r>
        <w:t>Affordability</w:t>
      </w:r>
      <w:r w:rsidR="008D79B6">
        <w:t>; focus is on family hous</w:t>
      </w:r>
      <w:r w:rsidR="00082D01">
        <w:t>ing,</w:t>
      </w:r>
      <w:r w:rsidR="008D79B6">
        <w:t xml:space="preserve"> not senior housing. </w:t>
      </w:r>
    </w:p>
    <w:p w14:paraId="12D4E029" w14:textId="4E9F29C2" w:rsidR="00942ABE" w:rsidRPr="00320991" w:rsidRDefault="00082D01" w:rsidP="008D79B6">
      <w:pPr>
        <w:pStyle w:val="ListParagraph"/>
        <w:numPr>
          <w:ilvl w:val="1"/>
          <w:numId w:val="5"/>
        </w:numPr>
        <w:rPr>
          <w:b/>
        </w:rPr>
      </w:pPr>
      <w:r>
        <w:t>However,</w:t>
      </w:r>
      <w:r>
        <w:t xml:space="preserve"> Pikesville has an </w:t>
      </w:r>
      <w:r w:rsidRPr="00082D01">
        <w:t>a</w:t>
      </w:r>
      <w:r w:rsidR="00942ABE" w:rsidRPr="00082D01">
        <w:t>ging community</w:t>
      </w:r>
    </w:p>
    <w:p w14:paraId="4128D0F4" w14:textId="002FB147" w:rsidR="00942ABE" w:rsidRDefault="00082D01" w:rsidP="00082D01">
      <w:pPr>
        <w:pStyle w:val="ListParagraph"/>
        <w:numPr>
          <w:ilvl w:val="0"/>
          <w:numId w:val="5"/>
        </w:numPr>
      </w:pPr>
      <w:r>
        <w:t>Housing development projects—s</w:t>
      </w:r>
      <w:r w:rsidR="00942ABE">
        <w:t>ome are awarded tax credits for mixture of affordable and market rate housing</w:t>
      </w:r>
    </w:p>
    <w:p w14:paraId="20465E21" w14:textId="4E962001" w:rsidR="00942ABE" w:rsidRDefault="00942ABE" w:rsidP="00942ABE">
      <w:pPr>
        <w:pStyle w:val="ListParagraph"/>
        <w:numPr>
          <w:ilvl w:val="1"/>
          <w:numId w:val="5"/>
        </w:numPr>
      </w:pPr>
      <w:r>
        <w:t>CHAI looking to do new</w:t>
      </w:r>
      <w:r w:rsidR="00082D01">
        <w:t xml:space="preserve">, </w:t>
      </w:r>
      <w:r>
        <w:t>for-sale housing</w:t>
      </w:r>
    </w:p>
    <w:p w14:paraId="4BF2B1C7" w14:textId="6D31CD61" w:rsidR="00942ABE" w:rsidRPr="00082D01" w:rsidRDefault="00942ABE" w:rsidP="00942ABE">
      <w:pPr>
        <w:pStyle w:val="ListParagraph"/>
        <w:numPr>
          <w:ilvl w:val="0"/>
          <w:numId w:val="5"/>
        </w:numPr>
      </w:pPr>
      <w:r w:rsidRPr="00082D01">
        <w:t xml:space="preserve">Development </w:t>
      </w:r>
      <w:r w:rsidR="00320991" w:rsidRPr="00082D01">
        <w:t>hurdles</w:t>
      </w:r>
    </w:p>
    <w:p w14:paraId="6B95F21C" w14:textId="367F137C" w:rsidR="00942ABE" w:rsidRDefault="00082D01" w:rsidP="00942ABE">
      <w:pPr>
        <w:pStyle w:val="ListParagraph"/>
        <w:numPr>
          <w:ilvl w:val="1"/>
          <w:numId w:val="5"/>
        </w:numPr>
      </w:pPr>
      <w:r>
        <w:t>Can’t</w:t>
      </w:r>
      <w:r w:rsidR="00942ABE">
        <w:t xml:space="preserve"> develop in a vacuum. </w:t>
      </w:r>
      <w:r>
        <w:t>There must</w:t>
      </w:r>
      <w:r w:rsidR="00942ABE">
        <w:t xml:space="preserve"> be a </w:t>
      </w:r>
      <w:r>
        <w:t xml:space="preserve">sense of place, </w:t>
      </w:r>
      <w:r w:rsidR="00942ABE">
        <w:t>or a reason to develop</w:t>
      </w:r>
      <w:r w:rsidR="00320991">
        <w:t>. Need a motivation to do a mixed-use project here.</w:t>
      </w:r>
    </w:p>
    <w:p w14:paraId="69750202" w14:textId="3D0B64EF" w:rsidR="00320991" w:rsidRDefault="00320991" w:rsidP="00320991">
      <w:pPr>
        <w:pStyle w:val="ListParagraph"/>
        <w:numPr>
          <w:ilvl w:val="2"/>
          <w:numId w:val="5"/>
        </w:numPr>
      </w:pPr>
      <w:r>
        <w:t>Construction costs are at an all-time high</w:t>
      </w:r>
    </w:p>
    <w:p w14:paraId="58607036" w14:textId="0C8BF6DF" w:rsidR="00320991" w:rsidRDefault="00320991" w:rsidP="00320991">
      <w:pPr>
        <w:pStyle w:val="ListParagraph"/>
        <w:numPr>
          <w:ilvl w:val="2"/>
          <w:numId w:val="5"/>
        </w:numPr>
      </w:pPr>
      <w:r>
        <w:t>Local rents have not escalated to a point to support the costs</w:t>
      </w:r>
    </w:p>
    <w:p w14:paraId="647F9A66" w14:textId="167A4435" w:rsidR="00320991" w:rsidRDefault="00320991" w:rsidP="00320991">
      <w:pPr>
        <w:pStyle w:val="ListParagraph"/>
        <w:numPr>
          <w:ilvl w:val="2"/>
          <w:numId w:val="5"/>
        </w:numPr>
      </w:pPr>
      <w:r>
        <w:lastRenderedPageBreak/>
        <w:t>Need: employment opportunity, sense of place, community grab/draw for people to NEED to be there (could be a</w:t>
      </w:r>
      <w:r w:rsidR="00082D01">
        <w:t xml:space="preserve"> </w:t>
      </w:r>
      <w:r>
        <w:t>company with a commitment to be there/bring people there); community, job, or growth-based</w:t>
      </w:r>
    </w:p>
    <w:p w14:paraId="7875A775" w14:textId="1053C243" w:rsidR="00320991" w:rsidRDefault="00320991" w:rsidP="00320991">
      <w:pPr>
        <w:pStyle w:val="ListParagraph"/>
        <w:numPr>
          <w:ilvl w:val="0"/>
          <w:numId w:val="5"/>
        </w:numPr>
      </w:pPr>
      <w:r>
        <w:t>Could an arts center be the draw the area needs?</w:t>
      </w:r>
    </w:p>
    <w:p w14:paraId="78504573" w14:textId="1FB195D4" w:rsidR="00320991" w:rsidRPr="00082D01" w:rsidRDefault="00320991" w:rsidP="00320991">
      <w:pPr>
        <w:pStyle w:val="ListParagraph"/>
        <w:numPr>
          <w:ilvl w:val="1"/>
          <w:numId w:val="5"/>
        </w:numPr>
      </w:pPr>
      <w:r>
        <w:t>Potentially; can’t be half-</w:t>
      </w:r>
      <w:r w:rsidR="00082D01">
        <w:t>finished.</w:t>
      </w:r>
      <w:r>
        <w:t xml:space="preserve"> Really need</w:t>
      </w:r>
      <w:r w:rsidR="00082D01">
        <w:t>s</w:t>
      </w:r>
      <w:r>
        <w:t xml:space="preserve"> to convince people to want to be around the area. </w:t>
      </w:r>
    </w:p>
    <w:p w14:paraId="7ACD990A" w14:textId="2E41FF10" w:rsidR="00082D01" w:rsidRPr="00082D01" w:rsidRDefault="00082D01" w:rsidP="00320991">
      <w:pPr>
        <w:pStyle w:val="ListParagraph"/>
        <w:numPr>
          <w:ilvl w:val="1"/>
          <w:numId w:val="5"/>
        </w:numPr>
      </w:pPr>
      <w:r w:rsidRPr="00082D01">
        <w:t>Promotion will be critical</w:t>
      </w:r>
    </w:p>
    <w:p w14:paraId="7BD0D2D9" w14:textId="09F9A1D2" w:rsidR="00320991" w:rsidRDefault="00320991" w:rsidP="00320991">
      <w:pPr>
        <w:pStyle w:val="ListParagraph"/>
        <w:numPr>
          <w:ilvl w:val="0"/>
          <w:numId w:val="5"/>
        </w:numPr>
      </w:pPr>
      <w:r>
        <w:t>There’s no clear direction of what Pikesville wants to be</w:t>
      </w:r>
      <w:r w:rsidR="00082D01">
        <w:t>; no</w:t>
      </w:r>
      <w:r w:rsidRPr="00082D01">
        <w:t xml:space="preserve"> </w:t>
      </w:r>
      <w:r w:rsidR="00082D01">
        <w:t>l</w:t>
      </w:r>
      <w:r w:rsidRPr="00082D01">
        <w:t xml:space="preserve">ong-term </w:t>
      </w:r>
      <w:r w:rsidR="00082D01">
        <w:t>vi</w:t>
      </w:r>
      <w:r w:rsidRPr="00082D01">
        <w:t>sion for Pikesville</w:t>
      </w:r>
      <w:r w:rsidR="00082D01">
        <w:t xml:space="preserve"> (awaiting update Revitalization Plan)</w:t>
      </w:r>
    </w:p>
    <w:p w14:paraId="20DAB43B" w14:textId="2F1B1433" w:rsidR="00E45CF3" w:rsidRDefault="00082D01" w:rsidP="00082D01">
      <w:pPr>
        <w:pStyle w:val="ListParagraph"/>
        <w:numPr>
          <w:ilvl w:val="0"/>
          <w:numId w:val="5"/>
        </w:numPr>
      </w:pPr>
      <w:r>
        <w:t xml:space="preserve">Development should employ a </w:t>
      </w:r>
      <w:r w:rsidRPr="00082D01">
        <w:t>h</w:t>
      </w:r>
      <w:r w:rsidR="00320991" w:rsidRPr="00082D01">
        <w:t>olistic view of the community</w:t>
      </w:r>
      <w:r w:rsidR="00320991">
        <w:t xml:space="preserve">; </w:t>
      </w:r>
      <w:r>
        <w:t xml:space="preserve">will </w:t>
      </w:r>
      <w:r w:rsidR="00320991">
        <w:t>need to look at other elements (e.g., streetscaping, walkability, etc.)</w:t>
      </w:r>
    </w:p>
    <w:p w14:paraId="0A3D4FAB" w14:textId="1AB4DF46" w:rsidR="00E45CF3" w:rsidRDefault="00082D01" w:rsidP="00320991">
      <w:pPr>
        <w:pStyle w:val="ListParagraph"/>
        <w:numPr>
          <w:ilvl w:val="0"/>
          <w:numId w:val="5"/>
        </w:numPr>
      </w:pPr>
      <w:r>
        <w:t>Potential concept: e</w:t>
      </w:r>
      <w:r w:rsidR="00E45CF3">
        <w:t>ducational research park; satellite location for nearby universities</w:t>
      </w:r>
    </w:p>
    <w:p w14:paraId="39866BEC" w14:textId="0F884A40" w:rsidR="00E45CF3" w:rsidRDefault="00E45CF3" w:rsidP="00E45CF3">
      <w:pPr>
        <w:pStyle w:val="ListParagraph"/>
        <w:numPr>
          <w:ilvl w:val="1"/>
          <w:numId w:val="5"/>
        </w:numPr>
      </w:pPr>
      <w:r>
        <w:t>Could this be a large enough of a draw for the community?</w:t>
      </w:r>
    </w:p>
    <w:p w14:paraId="7A952AB3" w14:textId="1F9A7B91" w:rsidR="00E45CF3" w:rsidRPr="0056661F" w:rsidRDefault="00E45CF3" w:rsidP="00E45CF3">
      <w:pPr>
        <w:pStyle w:val="ListParagraph"/>
        <w:numPr>
          <w:ilvl w:val="0"/>
          <w:numId w:val="5"/>
        </w:numPr>
      </w:pPr>
      <w:r>
        <w:t xml:space="preserve">Need </w:t>
      </w:r>
      <w:r w:rsidR="00034C80">
        <w:t>a</w:t>
      </w:r>
      <w:r>
        <w:t xml:space="preserve"> </w:t>
      </w:r>
      <w:r w:rsidRPr="00034C80">
        <w:t>BIG MOVE</w:t>
      </w:r>
    </w:p>
    <w:p w14:paraId="1BFF5B1B" w14:textId="5B85D3D5" w:rsidR="0056661F" w:rsidRDefault="0056661F" w:rsidP="00E45CF3">
      <w:pPr>
        <w:pStyle w:val="ListParagraph"/>
        <w:numPr>
          <w:ilvl w:val="0"/>
          <w:numId w:val="5"/>
        </w:numPr>
      </w:pPr>
      <w:r>
        <w:t>Recreation would be a good use, but what potential is there to make money for the State or County</w:t>
      </w:r>
      <w:r w:rsidR="00034C80">
        <w:t xml:space="preserve"> through rec uses?</w:t>
      </w:r>
    </w:p>
    <w:p w14:paraId="21C8E2EE" w14:textId="09EA8F8B" w:rsidR="0056661F" w:rsidRDefault="0056661F" w:rsidP="0056661F">
      <w:pPr>
        <w:pStyle w:val="ListParagraph"/>
        <w:numPr>
          <w:ilvl w:val="1"/>
          <w:numId w:val="5"/>
        </w:numPr>
      </w:pPr>
      <w:r>
        <w:t xml:space="preserve">Hard questions: even if recreation or arts and entertainment are draws, do they draw </w:t>
      </w:r>
      <w:r w:rsidR="00034C80" w:rsidRPr="00034C80">
        <w:t>revenue</w:t>
      </w:r>
      <w:r>
        <w:t>?</w:t>
      </w:r>
    </w:p>
    <w:p w14:paraId="19951780" w14:textId="3B87B429" w:rsidR="008D79B6" w:rsidRDefault="008D79B6" w:rsidP="008D79B6">
      <w:pPr>
        <w:pStyle w:val="ListParagraph"/>
        <w:numPr>
          <w:ilvl w:val="0"/>
          <w:numId w:val="5"/>
        </w:numPr>
      </w:pPr>
      <w:r>
        <w:t xml:space="preserve">Armory site is a large enough parcel that it shouldn’t conflict with surrounding development </w:t>
      </w:r>
      <w:r w:rsidR="00034C80">
        <w:t>or</w:t>
      </w:r>
      <w:r>
        <w:t xml:space="preserve"> uses but could be a big enough draw to support the surrounding areas.</w:t>
      </w:r>
    </w:p>
    <w:p w14:paraId="19E909A8" w14:textId="3AC5D6C2" w:rsidR="008D79B6" w:rsidRDefault="008D79B6" w:rsidP="008D79B6">
      <w:pPr>
        <w:pStyle w:val="ListParagraph"/>
        <w:numPr>
          <w:ilvl w:val="0"/>
          <w:numId w:val="5"/>
        </w:numPr>
      </w:pPr>
      <w:r>
        <w:t>Housing opportunity? In the affordable housing world, the hardest hurdle is often securing the site (due to NIMBYism); since the state already owns this, that hurdle is minimized or removed.</w:t>
      </w:r>
    </w:p>
    <w:p w14:paraId="52CCB435" w14:textId="1D5BE1BA" w:rsidR="008D79B6" w:rsidRDefault="008D79B6" w:rsidP="008D79B6">
      <w:pPr>
        <w:pStyle w:val="ListParagraph"/>
        <w:numPr>
          <w:ilvl w:val="1"/>
          <w:numId w:val="5"/>
        </w:numPr>
      </w:pPr>
      <w:r>
        <w:t>Could be affordable housing for veterans</w:t>
      </w:r>
      <w:r w:rsidR="00034C80">
        <w:t>, specifically</w:t>
      </w:r>
    </w:p>
    <w:p w14:paraId="66AC0DF2" w14:textId="3AAA454A" w:rsidR="0051264E" w:rsidRDefault="0051264E" w:rsidP="0051264E">
      <w:pPr>
        <w:pStyle w:val="ListParagraph"/>
        <w:numPr>
          <w:ilvl w:val="0"/>
          <w:numId w:val="5"/>
        </w:numPr>
      </w:pPr>
      <w:r>
        <w:t>HUD sees Pikesville as a high-opportunity area</w:t>
      </w:r>
    </w:p>
    <w:p w14:paraId="3130FDD4" w14:textId="29FF9B68" w:rsidR="0051264E" w:rsidRDefault="0051264E" w:rsidP="0051264E">
      <w:pPr>
        <w:pStyle w:val="ListParagraph"/>
        <w:numPr>
          <w:ilvl w:val="0"/>
          <w:numId w:val="5"/>
        </w:numPr>
      </w:pPr>
      <w:r>
        <w:t>Impact on schools should be considered (Millbrook elementary not strong; could be impacted negatively by housing)</w:t>
      </w:r>
    </w:p>
    <w:p w14:paraId="4DF9A4C5" w14:textId="654A8DFA" w:rsidR="0051264E" w:rsidRDefault="0051264E" w:rsidP="0051264E">
      <w:pPr>
        <w:pStyle w:val="ListParagraph"/>
        <w:numPr>
          <w:ilvl w:val="0"/>
          <w:numId w:val="5"/>
        </w:numPr>
      </w:pPr>
      <w:r>
        <w:t xml:space="preserve">Could an arts center (or other amenity) be </w:t>
      </w:r>
      <w:r w:rsidR="00034C80">
        <w:t>the incentive</w:t>
      </w:r>
      <w:r>
        <w:t xml:space="preserve"> to convince the community to get on board with affordable housing, especially since area may not be able to support market rate.</w:t>
      </w:r>
    </w:p>
    <w:p w14:paraId="5BDF76F9" w14:textId="50DEBB39" w:rsidR="0051264E" w:rsidRDefault="0051264E" w:rsidP="0051264E">
      <w:pPr>
        <w:pStyle w:val="ListParagraph"/>
        <w:numPr>
          <w:ilvl w:val="0"/>
          <w:numId w:val="5"/>
        </w:numPr>
      </w:pPr>
      <w:r>
        <w:t>Commission wants the site to serve public interests in the area; but can’t be a resource-intensive use</w:t>
      </w:r>
      <w:r w:rsidR="00034C80">
        <w:t>. S</w:t>
      </w:r>
      <w:r>
        <w:t xml:space="preserve">hould generate revenue. In search of highest and best use. </w:t>
      </w:r>
    </w:p>
    <w:p w14:paraId="7331758A" w14:textId="5ADDBF25" w:rsidR="0051264E" w:rsidRDefault="0051264E" w:rsidP="0051264E">
      <w:pPr>
        <w:pStyle w:val="ListParagraph"/>
        <w:numPr>
          <w:ilvl w:val="1"/>
          <w:numId w:val="5"/>
        </w:numPr>
      </w:pPr>
      <w:r>
        <w:t>Goal: bringing people into Pikesville. Creating a destination. Recreation/arts aren’t the end</w:t>
      </w:r>
      <w:r w:rsidR="00034C80">
        <w:t>, but perhaps a means</w:t>
      </w:r>
    </w:p>
    <w:p w14:paraId="72459AC3" w14:textId="4A9938FE" w:rsidR="0051264E" w:rsidRDefault="0051264E" w:rsidP="0051264E">
      <w:pPr>
        <w:pStyle w:val="ListParagraph"/>
        <w:numPr>
          <w:ilvl w:val="0"/>
          <w:numId w:val="5"/>
        </w:numPr>
      </w:pPr>
      <w:r>
        <w:t>Ask the county/state: are there any initiatives</w:t>
      </w:r>
      <w:r w:rsidR="00034C80">
        <w:t xml:space="preserve"> that</w:t>
      </w:r>
      <w:r>
        <w:t xml:space="preserve"> fit here? </w:t>
      </w:r>
    </w:p>
    <w:p w14:paraId="11428D9F" w14:textId="55DEBAA5" w:rsidR="002708C0" w:rsidRDefault="002708C0" w:rsidP="0051264E">
      <w:pPr>
        <w:pStyle w:val="ListParagraph"/>
        <w:numPr>
          <w:ilvl w:val="0"/>
          <w:numId w:val="5"/>
        </w:numPr>
      </w:pPr>
      <w:r>
        <w:t xml:space="preserve">County priorities: tourism, schools. How does Pikesville come into play? How can we get the </w:t>
      </w:r>
      <w:r w:rsidR="00034C80">
        <w:t>C</w:t>
      </w:r>
      <w:r>
        <w:t xml:space="preserve">ounty </w:t>
      </w:r>
      <w:r w:rsidR="00034C80">
        <w:t>E</w:t>
      </w:r>
      <w:r>
        <w:t>xecutive excited?</w:t>
      </w:r>
    </w:p>
    <w:p w14:paraId="6EF62306" w14:textId="1CA20B81" w:rsidR="002708C0" w:rsidRDefault="002708C0" w:rsidP="0051264E">
      <w:pPr>
        <w:pStyle w:val="ListParagraph"/>
        <w:numPr>
          <w:ilvl w:val="0"/>
          <w:numId w:val="5"/>
        </w:numPr>
      </w:pPr>
      <w:r>
        <w:t>What</w:t>
      </w:r>
      <w:r w:rsidR="00034C80">
        <w:t xml:space="preserve"> doe</w:t>
      </w:r>
      <w:r>
        <w:t xml:space="preserve">s </w:t>
      </w:r>
      <w:r w:rsidR="00034C80">
        <w:t>‘</w:t>
      </w:r>
      <w:r>
        <w:t>affordable</w:t>
      </w:r>
      <w:r w:rsidR="00034C80">
        <w:t>’</w:t>
      </w:r>
      <w:r>
        <w:t xml:space="preserve"> mean to everyone? Workforce housing? Social services? Negative connotations with most kinds of housing; but clarify the </w:t>
      </w:r>
      <w:r w:rsidR="00034C80">
        <w:t>‘</w:t>
      </w:r>
      <w:r>
        <w:t>who</w:t>
      </w:r>
      <w:r w:rsidR="00034C80">
        <w:t>’</w:t>
      </w:r>
      <w:r>
        <w:t xml:space="preserve"> and at the same time address negative perceptions.</w:t>
      </w:r>
    </w:p>
    <w:p w14:paraId="2837D57A" w14:textId="39BB8BFC" w:rsidR="002708C0" w:rsidRDefault="002708C0" w:rsidP="0051264E">
      <w:pPr>
        <w:pStyle w:val="ListParagraph"/>
        <w:numPr>
          <w:ilvl w:val="0"/>
          <w:numId w:val="5"/>
        </w:numPr>
      </w:pPr>
      <w:r>
        <w:t>Adaptive reuse could be an exciting opportunity</w:t>
      </w:r>
    </w:p>
    <w:p w14:paraId="6AF6071B" w14:textId="39430D6A" w:rsidR="002708C0" w:rsidRDefault="002708C0" w:rsidP="002708C0">
      <w:pPr>
        <w:pStyle w:val="ListParagraph"/>
        <w:numPr>
          <w:ilvl w:val="1"/>
          <w:numId w:val="5"/>
        </w:numPr>
      </w:pPr>
      <w:r>
        <w:t>Mixed</w:t>
      </w:r>
      <w:r w:rsidR="00034C80">
        <w:t>-u</w:t>
      </w:r>
      <w:r>
        <w:t>se could be achieved through a PUD process; adaptive reuse and amenities would achieve community benefits</w:t>
      </w:r>
    </w:p>
    <w:p w14:paraId="49AFE5FF" w14:textId="76599424" w:rsidR="00C03E79" w:rsidRDefault="002708C0" w:rsidP="00034C80">
      <w:pPr>
        <w:pStyle w:val="ListParagraph"/>
        <w:numPr>
          <w:ilvl w:val="0"/>
          <w:numId w:val="5"/>
        </w:numPr>
      </w:pPr>
      <w:r>
        <w:lastRenderedPageBreak/>
        <w:t xml:space="preserve">County has limited opportunities for youth sports, especially on the west side. </w:t>
      </w:r>
    </w:p>
    <w:p w14:paraId="0CB91F2C" w14:textId="4BA4F8EE" w:rsidR="000C1B17" w:rsidRDefault="00034C80" w:rsidP="00034C80">
      <w:pPr>
        <w:pStyle w:val="Title"/>
      </w:pPr>
      <w:r>
        <w:t>Intergenerational Interests</w:t>
      </w:r>
    </w:p>
    <w:p w14:paraId="49BB513B" w14:textId="0FA394DA" w:rsidR="006468E5" w:rsidRDefault="006468E5" w:rsidP="006468E5">
      <w:pPr>
        <w:pStyle w:val="Heading1"/>
      </w:pPr>
      <w:r>
        <w:t>Discussion</w:t>
      </w:r>
    </w:p>
    <w:p w14:paraId="1192249F" w14:textId="51B45960" w:rsidR="006468E5" w:rsidRDefault="006468E5" w:rsidP="006468E5">
      <w:pPr>
        <w:pStyle w:val="ListParagraph"/>
        <w:numPr>
          <w:ilvl w:val="0"/>
          <w:numId w:val="6"/>
        </w:numPr>
      </w:pPr>
      <w:r>
        <w:t>Is there a frame around an intergenerational program that can be initiated?</w:t>
      </w:r>
    </w:p>
    <w:p w14:paraId="7619AAA4" w14:textId="555045F5" w:rsidR="006468E5" w:rsidRDefault="006468E5" w:rsidP="006468E5">
      <w:pPr>
        <w:pStyle w:val="ListParagraph"/>
        <w:numPr>
          <w:ilvl w:val="0"/>
          <w:numId w:val="6"/>
        </w:numPr>
      </w:pPr>
      <w:r>
        <w:t xml:space="preserve">1000 </w:t>
      </w:r>
      <w:r w:rsidR="00034C80">
        <w:t>F</w:t>
      </w:r>
      <w:r>
        <w:t>riends is lobbying for an open arts space/studio</w:t>
      </w:r>
    </w:p>
    <w:p w14:paraId="31497DC3" w14:textId="5EA1322E" w:rsidR="006468E5" w:rsidRDefault="006468E5" w:rsidP="006468E5">
      <w:pPr>
        <w:pStyle w:val="ListParagraph"/>
        <w:numPr>
          <w:ilvl w:val="0"/>
          <w:numId w:val="6"/>
        </w:numPr>
      </w:pPr>
      <w:r>
        <w:t>Needs:</w:t>
      </w:r>
    </w:p>
    <w:p w14:paraId="690F071E" w14:textId="195B8E2F" w:rsidR="006468E5" w:rsidRDefault="006468E5" w:rsidP="006468E5">
      <w:pPr>
        <w:pStyle w:val="ListParagraph"/>
        <w:numPr>
          <w:ilvl w:val="1"/>
          <w:numId w:val="6"/>
        </w:numPr>
      </w:pPr>
      <w:r>
        <w:t xml:space="preserve">Recreational space; not a lot of fields, </w:t>
      </w:r>
      <w:r w:rsidR="00034C80">
        <w:t xml:space="preserve">or </w:t>
      </w:r>
      <w:r>
        <w:t>places for families to gather with kids.</w:t>
      </w:r>
    </w:p>
    <w:p w14:paraId="384F7589" w14:textId="53740DB4" w:rsidR="006468E5" w:rsidRDefault="006468E5" w:rsidP="006468E5">
      <w:pPr>
        <w:pStyle w:val="ListParagraph"/>
        <w:numPr>
          <w:ilvl w:val="1"/>
          <w:numId w:val="6"/>
        </w:numPr>
      </w:pPr>
      <w:r>
        <w:t xml:space="preserve">Most local schools </w:t>
      </w:r>
      <w:r w:rsidR="00800766">
        <w:t>must</w:t>
      </w:r>
      <w:r>
        <w:t xml:space="preserve"> hold their graduations off-site (and that comes with a fee)</w:t>
      </w:r>
    </w:p>
    <w:p w14:paraId="5A6D651F" w14:textId="45E67DC1" w:rsidR="00883276" w:rsidRDefault="00883276" w:rsidP="00800766">
      <w:pPr>
        <w:pStyle w:val="ListParagraph"/>
        <w:numPr>
          <w:ilvl w:val="0"/>
          <w:numId w:val="6"/>
        </w:numPr>
      </w:pPr>
      <w:r>
        <w:t>1000 families at the high</w:t>
      </w:r>
      <w:r w:rsidR="00800766">
        <w:t xml:space="preserve"> </w:t>
      </w:r>
      <w:r>
        <w:t>school; 1000 at the middle school; lots of local “feeder schools”</w:t>
      </w:r>
    </w:p>
    <w:p w14:paraId="21FF88A6" w14:textId="1C10E579" w:rsidR="006468E5" w:rsidRDefault="00883276" w:rsidP="00883276">
      <w:pPr>
        <w:pStyle w:val="ListParagraph"/>
        <w:numPr>
          <w:ilvl w:val="0"/>
          <w:numId w:val="6"/>
        </w:numPr>
      </w:pPr>
      <w:r>
        <w:t>Would be good to have city-county crossover work</w:t>
      </w:r>
    </w:p>
    <w:p w14:paraId="3729491C" w14:textId="77777777" w:rsidR="00800766" w:rsidRDefault="00883276" w:rsidP="00883276">
      <w:pPr>
        <w:pStyle w:val="ListParagraph"/>
        <w:numPr>
          <w:ilvl w:val="0"/>
          <w:numId w:val="6"/>
        </w:numPr>
      </w:pPr>
      <w:r>
        <w:t>As places are pl</w:t>
      </w:r>
      <w:r w:rsidR="00800766">
        <w:t>a</w:t>
      </w:r>
      <w:r>
        <w:t>nned with kids in mind, would like them to be planned with adults in mind</w:t>
      </w:r>
      <w:r w:rsidR="00800766">
        <w:t>, too</w:t>
      </w:r>
    </w:p>
    <w:p w14:paraId="4F401797" w14:textId="3850B164" w:rsidR="00883276" w:rsidRDefault="00883276" w:rsidP="00883276">
      <w:pPr>
        <w:pStyle w:val="ListParagraph"/>
        <w:numPr>
          <w:ilvl w:val="0"/>
          <w:numId w:val="6"/>
        </w:numPr>
      </w:pPr>
      <w:r>
        <w:t>Becom</w:t>
      </w:r>
      <w:r w:rsidR="00800766">
        <w:t>e</w:t>
      </w:r>
      <w:r>
        <w:t xml:space="preserve"> a meeting ground</w:t>
      </w:r>
    </w:p>
    <w:p w14:paraId="6DE8AAFE" w14:textId="61A9B69E" w:rsidR="00883276" w:rsidRDefault="00800766" w:rsidP="00883276">
      <w:pPr>
        <w:pStyle w:val="ListParagraph"/>
        <w:numPr>
          <w:ilvl w:val="0"/>
          <w:numId w:val="6"/>
        </w:numPr>
      </w:pPr>
      <w:r>
        <w:t>T</w:t>
      </w:r>
      <w:r w:rsidR="00883276">
        <w:t>here’s an entire “Gran-movement”; gran-family can be accommodated with housing</w:t>
      </w:r>
    </w:p>
    <w:p w14:paraId="2973DD7F" w14:textId="7C8BB925" w:rsidR="00883276" w:rsidRDefault="00883276" w:rsidP="00883276">
      <w:pPr>
        <w:pStyle w:val="ListParagraph"/>
        <w:numPr>
          <w:ilvl w:val="0"/>
          <w:numId w:val="6"/>
        </w:numPr>
      </w:pPr>
      <w:r>
        <w:t xml:space="preserve">Ellen: the intergenerational housing demand </w:t>
      </w:r>
      <w:r w:rsidR="00800766">
        <w:t>exists</w:t>
      </w:r>
      <w:r>
        <w:t xml:space="preserve"> and </w:t>
      </w:r>
      <w:r w:rsidR="00800766">
        <w:t xml:space="preserve">is </w:t>
      </w:r>
      <w:r>
        <w:t>being investigated. Market study to determine the number of veterans in the area.</w:t>
      </w:r>
    </w:p>
    <w:p w14:paraId="36DB01D1" w14:textId="46E32627" w:rsidR="00883276" w:rsidRDefault="00981702" w:rsidP="00883276">
      <w:pPr>
        <w:pStyle w:val="ListParagraph"/>
        <w:numPr>
          <w:ilvl w:val="0"/>
          <w:numId w:val="6"/>
        </w:numPr>
      </w:pPr>
      <w:hyperlink r:id="rId7" w:history="1">
        <w:r w:rsidR="00883276" w:rsidRPr="00883276">
          <w:rPr>
            <w:rStyle w:val="Hyperlink"/>
          </w:rPr>
          <w:t>The Mather in Chicago</w:t>
        </w:r>
      </w:hyperlink>
    </w:p>
    <w:p w14:paraId="133B7E70" w14:textId="5ADFA5E9" w:rsidR="00883276" w:rsidRDefault="00883276" w:rsidP="00883276">
      <w:pPr>
        <w:pStyle w:val="ListParagraph"/>
        <w:numPr>
          <w:ilvl w:val="1"/>
          <w:numId w:val="6"/>
        </w:numPr>
      </w:pPr>
      <w:r>
        <w:t>Senior center; Seniors can participate as members in senior-oriented programs</w:t>
      </w:r>
    </w:p>
    <w:p w14:paraId="50ECB94E" w14:textId="29EECEE3" w:rsidR="00883276" w:rsidRDefault="00800766" w:rsidP="00883276">
      <w:pPr>
        <w:pStyle w:val="ListParagraph"/>
        <w:numPr>
          <w:ilvl w:val="1"/>
          <w:numId w:val="6"/>
        </w:numPr>
      </w:pPr>
      <w:r>
        <w:t>A</w:t>
      </w:r>
      <w:r w:rsidR="00883276">
        <w:t>nyone can come and enjoy</w:t>
      </w:r>
    </w:p>
    <w:p w14:paraId="55E16F41" w14:textId="7D839A69" w:rsidR="00883276" w:rsidRDefault="00883276" w:rsidP="00883276">
      <w:pPr>
        <w:pStyle w:val="ListParagraph"/>
        <w:numPr>
          <w:ilvl w:val="0"/>
          <w:numId w:val="6"/>
        </w:numPr>
      </w:pPr>
      <w:r>
        <w:t>Don’t do anything that’s already represent</w:t>
      </w:r>
      <w:r w:rsidR="00222B64">
        <w:t>ed</w:t>
      </w:r>
      <w:r>
        <w:t xml:space="preserve"> </w:t>
      </w:r>
      <w:r w:rsidR="00222B64">
        <w:t>in</w:t>
      </w:r>
      <w:r>
        <w:t xml:space="preserve"> the community</w:t>
      </w:r>
      <w:r w:rsidR="00800766">
        <w:t>/be</w:t>
      </w:r>
      <w:r>
        <w:t xml:space="preserve"> duplicative of existing efforts</w:t>
      </w:r>
    </w:p>
    <w:p w14:paraId="1AA2F0F1" w14:textId="1A20F35C" w:rsidR="00883276" w:rsidRDefault="00883276" w:rsidP="00883276">
      <w:pPr>
        <w:pStyle w:val="ListParagraph"/>
        <w:numPr>
          <w:ilvl w:val="1"/>
          <w:numId w:val="6"/>
        </w:numPr>
      </w:pPr>
      <w:r>
        <w:t>Look at Senior Center/Library to see what existing programs do exist</w:t>
      </w:r>
    </w:p>
    <w:p w14:paraId="251E4E6C" w14:textId="3CC7AB0D" w:rsidR="00883276" w:rsidRDefault="00883276" w:rsidP="00883276">
      <w:pPr>
        <w:pStyle w:val="ListParagraph"/>
        <w:numPr>
          <w:ilvl w:val="0"/>
          <w:numId w:val="6"/>
        </w:numPr>
      </w:pPr>
      <w:r>
        <w:t>Relocation of Pikesville Senior Center</w:t>
      </w:r>
      <w:r w:rsidR="00800766">
        <w:t>?</w:t>
      </w:r>
    </w:p>
    <w:p w14:paraId="4C4CF7C0" w14:textId="615E2855" w:rsidR="00883276" w:rsidRDefault="00800766" w:rsidP="00883276">
      <w:pPr>
        <w:pStyle w:val="ListParagraph"/>
        <w:numPr>
          <w:ilvl w:val="1"/>
          <w:numId w:val="6"/>
        </w:numPr>
      </w:pPr>
      <w:r>
        <w:t>C</w:t>
      </w:r>
      <w:r w:rsidR="00883276">
        <w:t xml:space="preserve">oncern with the PSC moving even closer to </w:t>
      </w:r>
      <w:r>
        <w:t xml:space="preserve">the Edward A. </w:t>
      </w:r>
      <w:proofErr w:type="spellStart"/>
      <w:r>
        <w:t>Myerberg</w:t>
      </w:r>
      <w:proofErr w:type="spellEnd"/>
      <w:r>
        <w:t xml:space="preserve"> Center—</w:t>
      </w:r>
      <w:r w:rsidR="00883276">
        <w:t>privately funded vs. public PSC</w:t>
      </w:r>
      <w:r>
        <w:t xml:space="preserve">, </w:t>
      </w:r>
      <w:r w:rsidR="00883276">
        <w:t>would be a competitive disadvantage</w:t>
      </w:r>
      <w:r>
        <w:t>.</w:t>
      </w:r>
    </w:p>
    <w:p w14:paraId="7CA49E84" w14:textId="41A86A9A" w:rsidR="00883276" w:rsidRDefault="00883276" w:rsidP="00883276">
      <w:pPr>
        <w:pStyle w:val="ListParagraph"/>
        <w:numPr>
          <w:ilvl w:val="0"/>
          <w:numId w:val="6"/>
        </w:numPr>
      </w:pPr>
      <w:r>
        <w:t>Gaps in existing</w:t>
      </w:r>
      <w:r w:rsidR="00800766">
        <w:t xml:space="preserve"> senior</w:t>
      </w:r>
      <w:r>
        <w:t xml:space="preserve"> centers</w:t>
      </w:r>
      <w:r w:rsidR="00800766">
        <w:t>/venues</w:t>
      </w:r>
      <w:r>
        <w:t>:</w:t>
      </w:r>
    </w:p>
    <w:p w14:paraId="7C80B4F2" w14:textId="3AB90F94" w:rsidR="00883276" w:rsidRDefault="00883276" w:rsidP="00883276">
      <w:pPr>
        <w:pStyle w:val="ListParagraph"/>
        <w:numPr>
          <w:ilvl w:val="1"/>
          <w:numId w:val="6"/>
        </w:numPr>
      </w:pPr>
      <w:r>
        <w:t xml:space="preserve">Need outdoor fitness space (trails, equipment, etc.); in a safe environment </w:t>
      </w:r>
      <w:r w:rsidR="00800766">
        <w:t>with</w:t>
      </w:r>
      <w:r>
        <w:t xml:space="preserve"> visibility (in terms of seniors not getting too far or isolated, they would need to be seen in case they need assistance).</w:t>
      </w:r>
    </w:p>
    <w:p w14:paraId="161D4C9D" w14:textId="00794C19" w:rsidR="00883276" w:rsidRDefault="00883276" w:rsidP="00883276">
      <w:pPr>
        <w:pStyle w:val="ListParagraph"/>
        <w:numPr>
          <w:ilvl w:val="1"/>
          <w:numId w:val="6"/>
        </w:numPr>
      </w:pPr>
      <w:r>
        <w:t>PSC already has a technology hub program (brings kids and seniors together once a month)</w:t>
      </w:r>
    </w:p>
    <w:p w14:paraId="48691A8C" w14:textId="20F91CC7" w:rsidR="00883276" w:rsidRDefault="00800766" w:rsidP="00883276">
      <w:pPr>
        <w:pStyle w:val="ListParagraph"/>
        <w:numPr>
          <w:ilvl w:val="2"/>
          <w:numId w:val="6"/>
        </w:numPr>
      </w:pPr>
      <w:r>
        <w:t>PSC c</w:t>
      </w:r>
      <w:r w:rsidR="00883276">
        <w:t xml:space="preserve">ould </w:t>
      </w:r>
      <w:r>
        <w:t>benefit from</w:t>
      </w:r>
      <w:r w:rsidR="00883276">
        <w:t xml:space="preserve"> meeting space, though. </w:t>
      </w:r>
    </w:p>
    <w:p w14:paraId="53FD985F" w14:textId="4CEDB1B9" w:rsidR="00883276" w:rsidRDefault="00DE4F8D" w:rsidP="00883276">
      <w:pPr>
        <w:pStyle w:val="ListParagraph"/>
        <w:numPr>
          <w:ilvl w:val="0"/>
          <w:numId w:val="6"/>
        </w:numPr>
      </w:pPr>
      <w:r>
        <w:t xml:space="preserve">Intergenerational Care Centers: </w:t>
      </w:r>
      <w:r w:rsidR="00883276">
        <w:t>Model of intergenerational daycare; building design has a core/atrium and spokes</w:t>
      </w:r>
      <w:r>
        <w:t xml:space="preserve"> </w:t>
      </w:r>
    </w:p>
    <w:p w14:paraId="55C7EB5C" w14:textId="111F73D6" w:rsidR="00DE4F8D" w:rsidRDefault="00981702" w:rsidP="00DE4F8D">
      <w:pPr>
        <w:pStyle w:val="ListParagraph"/>
        <w:numPr>
          <w:ilvl w:val="1"/>
          <w:numId w:val="6"/>
        </w:numPr>
      </w:pPr>
      <w:hyperlink r:id="rId8" w:history="1">
        <w:r w:rsidR="00DE4F8D" w:rsidRPr="00AF0D29">
          <w:rPr>
            <w:rStyle w:val="Hyperlink"/>
          </w:rPr>
          <w:t>http://www.bethlehemintergenerationalcenter.org/</w:t>
        </w:r>
      </w:hyperlink>
    </w:p>
    <w:p w14:paraId="24061537" w14:textId="6C58DD19" w:rsidR="00DE4F8D" w:rsidRDefault="00981702" w:rsidP="00DE4F8D">
      <w:pPr>
        <w:pStyle w:val="ListParagraph"/>
        <w:numPr>
          <w:ilvl w:val="1"/>
          <w:numId w:val="6"/>
        </w:numPr>
      </w:pPr>
      <w:hyperlink r:id="rId9" w:history="1">
        <w:r w:rsidR="00DE4F8D" w:rsidRPr="00AF0D29">
          <w:rPr>
            <w:rStyle w:val="Hyperlink"/>
          </w:rPr>
          <w:t>https://www.care.com/c/stories/3441/the-sandwich-generation-solution-day-care-fo/</w:t>
        </w:r>
      </w:hyperlink>
    </w:p>
    <w:p w14:paraId="48DC41D9" w14:textId="3C601A83" w:rsidR="00DE4F8D" w:rsidRPr="00800766" w:rsidRDefault="00DE4F8D" w:rsidP="00DE4F8D">
      <w:pPr>
        <w:pStyle w:val="ListParagraph"/>
        <w:numPr>
          <w:ilvl w:val="0"/>
          <w:numId w:val="6"/>
        </w:numPr>
      </w:pPr>
      <w:r>
        <w:t xml:space="preserve">Need a </w:t>
      </w:r>
      <w:r w:rsidRPr="00800766">
        <w:t>mixed-income model</w:t>
      </w:r>
      <w:r w:rsidR="00043E0D" w:rsidRPr="00800766">
        <w:t>; mixed programming</w:t>
      </w:r>
    </w:p>
    <w:p w14:paraId="4DE5D680" w14:textId="05784CDC" w:rsidR="005D4F66" w:rsidRDefault="005D4F66" w:rsidP="00DE4F8D">
      <w:pPr>
        <w:pStyle w:val="ListParagraph"/>
        <w:numPr>
          <w:ilvl w:val="0"/>
          <w:numId w:val="6"/>
        </w:numPr>
      </w:pPr>
      <w:r>
        <w:t>It comes down to funding</w:t>
      </w:r>
    </w:p>
    <w:p w14:paraId="73295256" w14:textId="6A2B6296" w:rsidR="005D4F66" w:rsidRDefault="005D4F66" w:rsidP="00DE4F8D">
      <w:pPr>
        <w:pStyle w:val="ListParagraph"/>
        <w:numPr>
          <w:ilvl w:val="0"/>
          <w:numId w:val="6"/>
        </w:numPr>
      </w:pPr>
      <w:r>
        <w:lastRenderedPageBreak/>
        <w:t xml:space="preserve">There’s nothing in the area that embraces the people, supports the school, supports the </w:t>
      </w:r>
      <w:r w:rsidR="00800766">
        <w:t>community</w:t>
      </w:r>
    </w:p>
    <w:p w14:paraId="27FEE122" w14:textId="0592B7F8" w:rsidR="0058609B" w:rsidRDefault="0058609B" w:rsidP="00DE4F8D">
      <w:pPr>
        <w:pStyle w:val="ListParagraph"/>
        <w:numPr>
          <w:ilvl w:val="0"/>
          <w:numId w:val="6"/>
        </w:numPr>
      </w:pPr>
      <w:r>
        <w:t xml:space="preserve">The site’s layout, with the fields in the back, may </w:t>
      </w:r>
      <w:proofErr w:type="gramStart"/>
      <w:r>
        <w:t>actually be</w:t>
      </w:r>
      <w:proofErr w:type="gramEnd"/>
      <w:r>
        <w:t xml:space="preserve"> conducive to generating visibility for uses at the front of the property (i.e., you can’t get to the fields without passing the businesses/programs at the front)</w:t>
      </w:r>
    </w:p>
    <w:p w14:paraId="68A85F3C" w14:textId="3C1AE7A4" w:rsidR="0058609B" w:rsidRDefault="00862691" w:rsidP="00DE4F8D">
      <w:pPr>
        <w:pStyle w:val="ListParagraph"/>
        <w:numPr>
          <w:ilvl w:val="0"/>
          <w:numId w:val="6"/>
        </w:numPr>
      </w:pPr>
      <w:r>
        <w:t>There’s no other example of a site that’s processing all the pockets that the commission has discussed</w:t>
      </w:r>
    </w:p>
    <w:p w14:paraId="064C59C1" w14:textId="1F792639" w:rsidR="00862691" w:rsidRDefault="00862691" w:rsidP="00862691">
      <w:pPr>
        <w:pStyle w:val="ListParagraph"/>
        <w:numPr>
          <w:ilvl w:val="1"/>
          <w:numId w:val="6"/>
        </w:numPr>
      </w:pPr>
      <w:r>
        <w:t>If it could be achieved, it would be a national model</w:t>
      </w:r>
    </w:p>
    <w:p w14:paraId="05BC1148" w14:textId="3F1F3CE7" w:rsidR="00220935" w:rsidRDefault="00220935" w:rsidP="00220935">
      <w:pPr>
        <w:pStyle w:val="ListParagraph"/>
        <w:numPr>
          <w:ilvl w:val="0"/>
          <w:numId w:val="6"/>
        </w:numPr>
      </w:pPr>
      <w:r>
        <w:t>Artists housing?</w:t>
      </w:r>
    </w:p>
    <w:p w14:paraId="2C704FF9" w14:textId="57BA823E" w:rsidR="00220935" w:rsidRDefault="00220935" w:rsidP="00220935">
      <w:pPr>
        <w:pStyle w:val="ListParagraph"/>
        <w:numPr>
          <w:ilvl w:val="0"/>
          <w:numId w:val="6"/>
        </w:numPr>
      </w:pPr>
      <w:r>
        <w:t>Would love room for art in this area; but cannot look to artists as revenue drivers</w:t>
      </w:r>
    </w:p>
    <w:p w14:paraId="29236FD3" w14:textId="10A8E591" w:rsidR="00220935" w:rsidRDefault="00800766" w:rsidP="00220935">
      <w:pPr>
        <w:pStyle w:val="ListParagraph"/>
        <w:numPr>
          <w:ilvl w:val="0"/>
          <w:numId w:val="6"/>
        </w:numPr>
      </w:pPr>
      <w:r>
        <w:t>“</w:t>
      </w:r>
      <w:r w:rsidR="00220935">
        <w:t xml:space="preserve">Nobody goes to Pikesville for </w:t>
      </w:r>
      <w:r w:rsidR="00892CD6">
        <w:t>anything</w:t>
      </w:r>
      <w:r>
        <w:t>”</w:t>
      </w:r>
      <w:r w:rsidR="00892CD6">
        <w:t xml:space="preserve"> (</w:t>
      </w:r>
      <w:r>
        <w:t xml:space="preserve">e.g., to </w:t>
      </w:r>
      <w:r w:rsidR="00892CD6">
        <w:t xml:space="preserve">eat, </w:t>
      </w:r>
      <w:r>
        <w:t xml:space="preserve">for </w:t>
      </w:r>
      <w:r w:rsidR="00892CD6">
        <w:t>entertainment, etc.). It doesn’t have the draw; it’s not attractive</w:t>
      </w:r>
    </w:p>
    <w:p w14:paraId="16E28DFA" w14:textId="4A7C3F1D" w:rsidR="00892CD6" w:rsidRDefault="00800766" w:rsidP="00800766">
      <w:pPr>
        <w:pStyle w:val="ListParagraph"/>
        <w:numPr>
          <w:ilvl w:val="1"/>
          <w:numId w:val="6"/>
        </w:numPr>
      </w:pPr>
      <w:r>
        <w:t>Community wants gathering/m</w:t>
      </w:r>
      <w:r w:rsidR="00892CD6">
        <w:t>ingle space</w:t>
      </w:r>
      <w:r>
        <w:t>s or businesses</w:t>
      </w:r>
    </w:p>
    <w:p w14:paraId="6FEF5D24" w14:textId="3B57FE38" w:rsidR="00892CD6" w:rsidRDefault="00892CD6" w:rsidP="00220935">
      <w:pPr>
        <w:pStyle w:val="ListParagraph"/>
        <w:numPr>
          <w:ilvl w:val="0"/>
          <w:numId w:val="6"/>
        </w:numPr>
      </w:pPr>
      <w:r>
        <w:t xml:space="preserve">There </w:t>
      </w:r>
      <w:r w:rsidR="00800766">
        <w:t>should</w:t>
      </w:r>
      <w:r>
        <w:t xml:space="preserve"> be coffee, outdoor seating, and umbrellas—sounds simple</w:t>
      </w:r>
      <w:r w:rsidR="00800766">
        <w:t>/</w:t>
      </w:r>
      <w:r>
        <w:t xml:space="preserve">common sense, but it’s </w:t>
      </w:r>
      <w:r w:rsidR="00800766">
        <w:t xml:space="preserve">sorely </w:t>
      </w:r>
      <w:r>
        <w:t>needed</w:t>
      </w:r>
    </w:p>
    <w:p w14:paraId="2CF46A4A" w14:textId="142EA9B8" w:rsidR="00892CD6" w:rsidRDefault="00892CD6" w:rsidP="00220935">
      <w:pPr>
        <w:pStyle w:val="ListParagraph"/>
        <w:numPr>
          <w:ilvl w:val="0"/>
          <w:numId w:val="6"/>
        </w:numPr>
      </w:pPr>
      <w:r>
        <w:t xml:space="preserve">Innovation spaces </w:t>
      </w:r>
      <w:r w:rsidR="00800766">
        <w:t xml:space="preserve">are </w:t>
      </w:r>
      <w:r>
        <w:t>needed; and schools don’t have the space for it in their building</w:t>
      </w:r>
    </w:p>
    <w:p w14:paraId="66B670A3" w14:textId="1486CE32" w:rsidR="00892CD6" w:rsidRDefault="00892CD6" w:rsidP="00220935">
      <w:pPr>
        <w:pStyle w:val="ListParagraph"/>
        <w:numPr>
          <w:ilvl w:val="0"/>
          <w:numId w:val="6"/>
        </w:numPr>
      </w:pPr>
      <w:r>
        <w:t>Flexibility</w:t>
      </w:r>
      <w:r w:rsidR="00800766">
        <w:t xml:space="preserve"> and f</w:t>
      </w:r>
      <w:r>
        <w:t>luidity (meaning cycles, people coming and going)</w:t>
      </w:r>
    </w:p>
    <w:p w14:paraId="5D9FEEC3" w14:textId="3E011D61" w:rsidR="00892CD6" w:rsidRDefault="00892CD6" w:rsidP="00220935">
      <w:pPr>
        <w:pStyle w:val="ListParagraph"/>
        <w:numPr>
          <w:ilvl w:val="0"/>
          <w:numId w:val="6"/>
        </w:numPr>
      </w:pPr>
      <w:r>
        <w:t>Two models of Intergenerational Housing</w:t>
      </w:r>
      <w:r w:rsidR="00800766">
        <w:t>:</w:t>
      </w:r>
    </w:p>
    <w:p w14:paraId="5270DF50" w14:textId="274A896E" w:rsidR="00892CD6" w:rsidRDefault="00892CD6" w:rsidP="00892CD6">
      <w:pPr>
        <w:pStyle w:val="ListParagraph"/>
        <w:numPr>
          <w:ilvl w:val="1"/>
          <w:numId w:val="6"/>
        </w:numPr>
      </w:pPr>
      <w:r>
        <w:t>Gran-family model (look into Generations United, Lisa has a connection)</w:t>
      </w:r>
    </w:p>
    <w:p w14:paraId="5EC54AFF" w14:textId="014E5563" w:rsidR="00892CD6" w:rsidRDefault="00892CD6" w:rsidP="00892CD6">
      <w:pPr>
        <w:pStyle w:val="ListParagraph"/>
        <w:numPr>
          <w:ilvl w:val="1"/>
          <w:numId w:val="6"/>
        </w:numPr>
      </w:pPr>
      <w:r>
        <w:t>Shared experience, largely a senior housing component (like Mather)</w:t>
      </w:r>
    </w:p>
    <w:p w14:paraId="4A89BAFE" w14:textId="7DAC0DC2" w:rsidR="00892CD6" w:rsidRDefault="00892CD6" w:rsidP="00220935">
      <w:pPr>
        <w:pStyle w:val="ListParagraph"/>
        <w:numPr>
          <w:ilvl w:val="0"/>
          <w:numId w:val="6"/>
        </w:numPr>
      </w:pPr>
      <w:r>
        <w:t>Housing models can be so diverse (artist housing, veterans housing, intergenerational, etc.)</w:t>
      </w:r>
    </w:p>
    <w:p w14:paraId="5CFA8176" w14:textId="441829C7" w:rsidR="00892CD6" w:rsidRPr="00892CD6" w:rsidRDefault="00892CD6" w:rsidP="00220935">
      <w:pPr>
        <w:pStyle w:val="ListParagraph"/>
        <w:numPr>
          <w:ilvl w:val="0"/>
          <w:numId w:val="6"/>
        </w:numPr>
      </w:pPr>
      <w:r w:rsidRPr="00892CD6">
        <w:t>MICA teaching their young adults</w:t>
      </w:r>
      <w:r>
        <w:t>’</w:t>
      </w:r>
      <w:r w:rsidRPr="00892CD6">
        <w:t xml:space="preserve"> program at Saint Paul’s School</w:t>
      </w:r>
    </w:p>
    <w:p w14:paraId="4191C0F0" w14:textId="77777777" w:rsidR="006468E5" w:rsidRDefault="006468E5"/>
    <w:p w14:paraId="5FFDE620" w14:textId="73976216" w:rsidR="000C1B17" w:rsidRDefault="00800766" w:rsidP="00800766">
      <w:pPr>
        <w:pStyle w:val="Title"/>
      </w:pPr>
      <w:r>
        <w:t>Recreation</w:t>
      </w:r>
    </w:p>
    <w:p w14:paraId="38728EE4" w14:textId="77777777" w:rsidR="00F61E70" w:rsidRDefault="00F61E70" w:rsidP="00F61E70">
      <w:pPr>
        <w:pStyle w:val="Heading1"/>
      </w:pPr>
      <w:r>
        <w:t>Discussion:</w:t>
      </w:r>
    </w:p>
    <w:p w14:paraId="1DE0974C" w14:textId="7158001C" w:rsidR="00F61E70" w:rsidRDefault="00F61E70" w:rsidP="00F61E70">
      <w:pPr>
        <w:pStyle w:val="ListParagraph"/>
        <w:numPr>
          <w:ilvl w:val="0"/>
          <w:numId w:val="8"/>
        </w:numPr>
      </w:pPr>
      <w:r>
        <w:t xml:space="preserve">Currently </w:t>
      </w:r>
      <w:r w:rsidR="00800766">
        <w:t xml:space="preserve">there are </w:t>
      </w:r>
      <w:r>
        <w:t>no freestanding rec</w:t>
      </w:r>
      <w:r w:rsidR="00800766">
        <w:t>reation</w:t>
      </w:r>
      <w:r>
        <w:t xml:space="preserve"> facilities in the area</w:t>
      </w:r>
    </w:p>
    <w:p w14:paraId="4C19099D" w14:textId="322AC3EB" w:rsidR="00F61E70" w:rsidRDefault="00F61E70" w:rsidP="00F12157">
      <w:pPr>
        <w:pStyle w:val="ListParagraph"/>
        <w:numPr>
          <w:ilvl w:val="1"/>
          <w:numId w:val="8"/>
        </w:numPr>
      </w:pPr>
      <w:r>
        <w:t xml:space="preserve">Rec council: All activities occur only at </w:t>
      </w:r>
      <w:r w:rsidR="00800766">
        <w:t>shared</w:t>
      </w:r>
      <w:r>
        <w:t xml:space="preserve"> sites </w:t>
      </w:r>
      <w:r w:rsidR="00800766">
        <w:t xml:space="preserve">(i.e., schools, parks), </w:t>
      </w:r>
      <w:r>
        <w:t xml:space="preserve">meaning </w:t>
      </w:r>
      <w:r w:rsidR="00800766">
        <w:t xml:space="preserve">the recreation council is </w:t>
      </w:r>
      <w:r w:rsidR="00F12157">
        <w:t>always</w:t>
      </w:r>
      <w:r>
        <w:t xml:space="preserve"> the second-priority user</w:t>
      </w:r>
    </w:p>
    <w:p w14:paraId="6B8785C5" w14:textId="0DD785AE" w:rsidR="00F61E70" w:rsidRDefault="00F61E70" w:rsidP="00F12157">
      <w:pPr>
        <w:pStyle w:val="ListParagraph"/>
        <w:numPr>
          <w:ilvl w:val="1"/>
          <w:numId w:val="8"/>
        </w:numPr>
      </w:pPr>
      <w:r>
        <w:t xml:space="preserve">GPRC programs, </w:t>
      </w:r>
      <w:r w:rsidR="00F12157">
        <w:t xml:space="preserve">offer </w:t>
      </w:r>
      <w:r>
        <w:t>a broad range of activities; have expressed interest in expanding into the “non-standard” venues</w:t>
      </w:r>
    </w:p>
    <w:p w14:paraId="4923D665" w14:textId="77777777" w:rsidR="00F61E70" w:rsidRDefault="00F61E70" w:rsidP="00F12157">
      <w:pPr>
        <w:pStyle w:val="ListParagraph"/>
        <w:numPr>
          <w:ilvl w:val="1"/>
          <w:numId w:val="8"/>
        </w:numPr>
      </w:pPr>
      <w:r>
        <w:t>Rec council is willing to partner with facilities, funding to help improve the spaces</w:t>
      </w:r>
    </w:p>
    <w:p w14:paraId="7EE4B608" w14:textId="20300DCC" w:rsidR="00F61E70" w:rsidRDefault="00F61E70" w:rsidP="00F12157">
      <w:pPr>
        <w:pStyle w:val="ListParagraph"/>
        <w:numPr>
          <w:ilvl w:val="1"/>
          <w:numId w:val="8"/>
        </w:numPr>
      </w:pPr>
      <w:r>
        <w:t>Greater Pikesville Rec Council has seen the most growth of all 9 west-side programs</w:t>
      </w:r>
    </w:p>
    <w:p w14:paraId="27284CD7" w14:textId="77777777" w:rsidR="00F61E70" w:rsidRDefault="00F61E70" w:rsidP="00F12157">
      <w:pPr>
        <w:pStyle w:val="ListParagraph"/>
        <w:numPr>
          <w:ilvl w:val="2"/>
          <w:numId w:val="8"/>
        </w:numPr>
      </w:pPr>
      <w:r>
        <w:t>Vitality of the council is worth noting</w:t>
      </w:r>
    </w:p>
    <w:p w14:paraId="5018985D" w14:textId="77777777" w:rsidR="00F61E70" w:rsidRDefault="00F61E70" w:rsidP="00F12157">
      <w:pPr>
        <w:pStyle w:val="ListParagraph"/>
        <w:numPr>
          <w:ilvl w:val="1"/>
          <w:numId w:val="8"/>
        </w:numPr>
      </w:pPr>
      <w:r>
        <w:t>Lack athletic fields with lighting (as a result, GPRC is a heavy requester of regional facilities)</w:t>
      </w:r>
    </w:p>
    <w:p w14:paraId="5A9A13D5" w14:textId="77777777" w:rsidR="00F61E70" w:rsidRDefault="00F61E70" w:rsidP="00F12157">
      <w:pPr>
        <w:pStyle w:val="ListParagraph"/>
        <w:numPr>
          <w:ilvl w:val="1"/>
          <w:numId w:val="8"/>
        </w:numPr>
      </w:pPr>
      <w:r>
        <w:t xml:space="preserve">Parking challenges; so many people coming for games; confined to small school parking lots. The volume of people an </w:t>
      </w:r>
      <w:proofErr w:type="gramStart"/>
      <w:r>
        <w:t>cars</w:t>
      </w:r>
      <w:proofErr w:type="gramEnd"/>
      <w:r>
        <w:t xml:space="preserve"> coming </w:t>
      </w:r>
      <w:proofErr w:type="spellStart"/>
      <w:r>
        <w:t>an</w:t>
      </w:r>
      <w:proofErr w:type="spellEnd"/>
      <w:r>
        <w:t xml:space="preserve"> going is to excessive for the facilities.</w:t>
      </w:r>
    </w:p>
    <w:p w14:paraId="63F7A95E" w14:textId="6E8E1DAE" w:rsidR="00F61E70" w:rsidRDefault="00F61E70" w:rsidP="00F61E70">
      <w:pPr>
        <w:pStyle w:val="ListParagraph"/>
        <w:numPr>
          <w:ilvl w:val="0"/>
          <w:numId w:val="8"/>
        </w:numPr>
      </w:pPr>
      <w:r>
        <w:lastRenderedPageBreak/>
        <w:t>No experience with a PPP between rec council in the county</w:t>
      </w:r>
    </w:p>
    <w:p w14:paraId="2F2976EE" w14:textId="28CA8DA9" w:rsidR="00F61E70" w:rsidRDefault="00F61E70" w:rsidP="00F61E70">
      <w:pPr>
        <w:pStyle w:val="ListParagraph"/>
        <w:numPr>
          <w:ilvl w:val="1"/>
          <w:numId w:val="8"/>
        </w:numPr>
      </w:pPr>
      <w:r>
        <w:t>Small facilities; Annie’s Playground</w:t>
      </w:r>
      <w:r w:rsidR="00F12157">
        <w:t xml:space="preserve"> may be somewhat relevant</w:t>
      </w:r>
    </w:p>
    <w:p w14:paraId="64C464FF" w14:textId="77777777" w:rsidR="00F61E70" w:rsidRDefault="00F61E70" w:rsidP="00F61E70">
      <w:pPr>
        <w:pStyle w:val="ListParagraph"/>
        <w:numPr>
          <w:ilvl w:val="1"/>
          <w:numId w:val="8"/>
        </w:numPr>
      </w:pPr>
      <w:r>
        <w:t>Anticipate public outcry if need to pay to use a public facility</w:t>
      </w:r>
    </w:p>
    <w:p w14:paraId="5D6370FD" w14:textId="52D7EA8C" w:rsidR="00F61E70" w:rsidRDefault="00F12157" w:rsidP="00F61E70">
      <w:pPr>
        <w:pStyle w:val="ListParagraph"/>
        <w:numPr>
          <w:ilvl w:val="0"/>
          <w:numId w:val="8"/>
        </w:numPr>
      </w:pPr>
      <w:r>
        <w:t>1</w:t>
      </w:r>
      <w:r w:rsidR="00F61E70">
        <w:t xml:space="preserve">4 acres </w:t>
      </w:r>
      <w:r>
        <w:t>seems big but is a bit</w:t>
      </w:r>
      <w:r w:rsidR="00F61E70">
        <w:t xml:space="preserve"> tight</w:t>
      </w:r>
    </w:p>
    <w:p w14:paraId="4AF27865" w14:textId="77777777" w:rsidR="00F61E70" w:rsidRDefault="00F61E70" w:rsidP="00F61E70">
      <w:pPr>
        <w:pStyle w:val="ListParagraph"/>
        <w:numPr>
          <w:ilvl w:val="1"/>
          <w:numId w:val="8"/>
        </w:numPr>
      </w:pPr>
      <w:r>
        <w:t>If it were a county facility with multiple users, and rec got priority, it would fill up immediately</w:t>
      </w:r>
    </w:p>
    <w:p w14:paraId="53019667" w14:textId="2BDBD0EE" w:rsidR="00F61E70" w:rsidRDefault="00F61E70" w:rsidP="00F61E70">
      <w:pPr>
        <w:pStyle w:val="ListParagraph"/>
        <w:numPr>
          <w:ilvl w:val="0"/>
          <w:numId w:val="8"/>
        </w:numPr>
      </w:pPr>
      <w:r>
        <w:t>Privatization:</w:t>
      </w:r>
    </w:p>
    <w:p w14:paraId="7EF3D3D7" w14:textId="77777777" w:rsidR="00F61E70" w:rsidRDefault="00F61E70" w:rsidP="00F61E70">
      <w:pPr>
        <w:pStyle w:val="ListParagraph"/>
        <w:numPr>
          <w:ilvl w:val="1"/>
          <w:numId w:val="8"/>
        </w:numPr>
      </w:pPr>
      <w:r>
        <w:t>Private enterprises may have a higher level of recreation, but are less accessible to the community</w:t>
      </w:r>
    </w:p>
    <w:p w14:paraId="6B12EAEB" w14:textId="798F8DDE" w:rsidR="00F61E70" w:rsidRDefault="00F61E70" w:rsidP="00F61E70">
      <w:pPr>
        <w:pStyle w:val="ListParagraph"/>
        <w:numPr>
          <w:ilvl w:val="1"/>
          <w:numId w:val="8"/>
        </w:numPr>
      </w:pPr>
      <w:r>
        <w:t>Public facilities are more economically</w:t>
      </w:r>
      <w:r w:rsidR="000D6CEC">
        <w:t>-</w:t>
      </w:r>
      <w:r>
        <w:t>viable</w:t>
      </w:r>
    </w:p>
    <w:p w14:paraId="4FCB377A" w14:textId="2698A221" w:rsidR="00F61E70" w:rsidRDefault="000D6CEC" w:rsidP="00F61E70">
      <w:pPr>
        <w:pStyle w:val="ListParagraph"/>
        <w:numPr>
          <w:ilvl w:val="1"/>
          <w:numId w:val="8"/>
        </w:numPr>
      </w:pPr>
      <w:r>
        <w:t>Private program would d</w:t>
      </w:r>
      <w:r w:rsidR="00F61E70">
        <w:t xml:space="preserve">eepen the ravine between the </w:t>
      </w:r>
      <w:r>
        <w:t>‘</w:t>
      </w:r>
      <w:r w:rsidR="00F61E70">
        <w:t>have</w:t>
      </w:r>
      <w:r>
        <w:t>’</w:t>
      </w:r>
      <w:r w:rsidR="00F61E70">
        <w:t xml:space="preserve">s and </w:t>
      </w:r>
      <w:r>
        <w:t>‘</w:t>
      </w:r>
      <w:r w:rsidR="00F61E70">
        <w:t>have not</w:t>
      </w:r>
      <w:r>
        <w:t>’</w:t>
      </w:r>
      <w:r w:rsidR="00F61E70">
        <w:t>s</w:t>
      </w:r>
    </w:p>
    <w:p w14:paraId="421C11C5" w14:textId="3DDDDBA7" w:rsidR="00F61E70" w:rsidRDefault="000D6CEC" w:rsidP="00F61E70">
      <w:pPr>
        <w:pStyle w:val="ListParagraph"/>
        <w:numPr>
          <w:ilvl w:val="0"/>
          <w:numId w:val="8"/>
        </w:numPr>
      </w:pPr>
      <w:r>
        <w:t>Affordable,</w:t>
      </w:r>
      <w:r w:rsidR="00F61E70">
        <w:t xml:space="preserve"> viable place for people in the community to have healthy recreation.</w:t>
      </w:r>
    </w:p>
    <w:p w14:paraId="49E29339" w14:textId="11B15B59" w:rsidR="00F61E70" w:rsidRDefault="000D6CEC" w:rsidP="00F61E70">
      <w:pPr>
        <w:pStyle w:val="ListParagraph"/>
        <w:numPr>
          <w:ilvl w:val="0"/>
          <w:numId w:val="8"/>
        </w:numPr>
      </w:pPr>
      <w:r>
        <w:t>Area offers n</w:t>
      </w:r>
      <w:r w:rsidR="00F61E70">
        <w:t>o park field, park community center, PAL center, etc</w:t>
      </w:r>
      <w:r>
        <w:t xml:space="preserve">. </w:t>
      </w:r>
      <w:r w:rsidR="00F61E70">
        <w:t>…</w:t>
      </w:r>
      <w:r>
        <w:t xml:space="preserve"> </w:t>
      </w:r>
      <w:r w:rsidR="00F61E70">
        <w:t>no freestanding rec facility in parks</w:t>
      </w:r>
    </w:p>
    <w:p w14:paraId="1436D7B0" w14:textId="77777777" w:rsidR="00F61E70" w:rsidRDefault="00F61E70" w:rsidP="00F61E70">
      <w:pPr>
        <w:pStyle w:val="ListParagraph"/>
        <w:numPr>
          <w:ilvl w:val="1"/>
          <w:numId w:val="8"/>
        </w:numPr>
      </w:pPr>
      <w:r>
        <w:t xml:space="preserve">Why? Capital projects not going toward that purpose/use and a lack of land </w:t>
      </w:r>
    </w:p>
    <w:p w14:paraId="16FD3695" w14:textId="331B34BE" w:rsidR="00F61E70" w:rsidRDefault="000D6CEC" w:rsidP="00F61E70">
      <w:pPr>
        <w:pStyle w:val="ListParagraph"/>
        <w:numPr>
          <w:ilvl w:val="0"/>
          <w:numId w:val="8"/>
        </w:numPr>
      </w:pPr>
      <w:r>
        <w:t>Land a</w:t>
      </w:r>
      <w:r w:rsidR="00F61E70">
        <w:t>cquisition is difficult for the county</w:t>
      </w:r>
    </w:p>
    <w:p w14:paraId="01F6E8F8" w14:textId="021E3C54" w:rsidR="000D6CEC" w:rsidRDefault="00F61E70" w:rsidP="00F61E70">
      <w:pPr>
        <w:pStyle w:val="ListParagraph"/>
        <w:numPr>
          <w:ilvl w:val="0"/>
          <w:numId w:val="8"/>
        </w:numPr>
      </w:pPr>
      <w:r>
        <w:t>Office of Property Management (under Budget</w:t>
      </w:r>
      <w:r w:rsidR="000D6CEC">
        <w:t xml:space="preserve"> &amp; Finance</w:t>
      </w:r>
      <w:r>
        <w:t xml:space="preserve">) </w:t>
      </w:r>
      <w:r w:rsidR="000D6CEC">
        <w:t>c</w:t>
      </w:r>
      <w:r>
        <w:t>ontrols the R</w:t>
      </w:r>
      <w:r w:rsidR="000D6CEC">
        <w:t xml:space="preserve">ec </w:t>
      </w:r>
      <w:r>
        <w:t>&amp;</w:t>
      </w:r>
      <w:r w:rsidR="000D6CEC">
        <w:t xml:space="preserve"> </w:t>
      </w:r>
      <w:r>
        <w:t>P</w:t>
      </w:r>
      <w:r w:rsidR="000D6CEC">
        <w:t>arks (R&amp;P)</w:t>
      </w:r>
      <w:r>
        <w:t xml:space="preserve"> budget; R&amp;P doesn’t control their own budget. </w:t>
      </w:r>
    </w:p>
    <w:p w14:paraId="363E19C6" w14:textId="1A11799D" w:rsidR="00F61E70" w:rsidRDefault="00F61E70" w:rsidP="000D6CEC">
      <w:pPr>
        <w:pStyle w:val="ListParagraph"/>
        <w:numPr>
          <w:ilvl w:val="1"/>
          <w:numId w:val="8"/>
        </w:numPr>
      </w:pPr>
      <w:r>
        <w:t xml:space="preserve">Pikesville tops the list of the CIP every year in terms of requests…but </w:t>
      </w:r>
      <w:r w:rsidR="000D6CEC">
        <w:t>since R&amp;P</w:t>
      </w:r>
      <w:r>
        <w:t xml:space="preserve"> </w:t>
      </w:r>
      <w:r w:rsidR="000D6CEC">
        <w:t>doesn’t</w:t>
      </w:r>
      <w:r>
        <w:t xml:space="preserve"> control it</w:t>
      </w:r>
      <w:r w:rsidR="000D6CEC">
        <w:t>,</w:t>
      </w:r>
      <w:r>
        <w:t xml:space="preserve"> the R&amp;P priorities get shifted</w:t>
      </w:r>
    </w:p>
    <w:p w14:paraId="076F8C89" w14:textId="77777777" w:rsidR="00F61E70" w:rsidRDefault="00F61E70" w:rsidP="00F61E70">
      <w:pPr>
        <w:pStyle w:val="ListParagraph"/>
        <w:numPr>
          <w:ilvl w:val="0"/>
          <w:numId w:val="8"/>
        </w:numPr>
      </w:pPr>
      <w:r>
        <w:t>At school facilities, R&amp;P doesn’t have the ability to say, “shut it down to replace the fields” because that’s BCPS’ call</w:t>
      </w:r>
    </w:p>
    <w:p w14:paraId="5D6F21CF" w14:textId="180D60C7" w:rsidR="00F61E70" w:rsidRDefault="00F61E70" w:rsidP="00F61E70">
      <w:pPr>
        <w:pStyle w:val="ListParagraph"/>
        <w:numPr>
          <w:ilvl w:val="0"/>
          <w:numId w:val="8"/>
        </w:numPr>
      </w:pPr>
      <w:r>
        <w:t>Complementary programs</w:t>
      </w:r>
      <w:r w:rsidR="000D6CEC">
        <w:t>,</w:t>
      </w:r>
      <w:r>
        <w:t xml:space="preserve"> e.g., seniors using outdoor leisure space during the day time, rec leagues later in the day</w:t>
      </w:r>
    </w:p>
    <w:p w14:paraId="0B70EB54" w14:textId="12B2FDCF" w:rsidR="00F61E70" w:rsidRDefault="00F61E70" w:rsidP="00F61E70">
      <w:pPr>
        <w:pStyle w:val="ListParagraph"/>
        <w:numPr>
          <w:ilvl w:val="1"/>
          <w:numId w:val="8"/>
        </w:numPr>
      </w:pPr>
      <w:r>
        <w:t xml:space="preserve">There was a </w:t>
      </w:r>
      <w:r w:rsidR="000D6CEC">
        <w:t xml:space="preserve">recent </w:t>
      </w:r>
      <w:r>
        <w:t>meeting with the department of aging on this very topic</w:t>
      </w:r>
    </w:p>
    <w:p w14:paraId="0600A2ED" w14:textId="77777777" w:rsidR="00F61E70" w:rsidRDefault="00F61E70" w:rsidP="00F61E70">
      <w:pPr>
        <w:pStyle w:val="ListParagraph"/>
        <w:numPr>
          <w:ilvl w:val="1"/>
          <w:numId w:val="8"/>
        </w:numPr>
      </w:pPr>
      <w:r>
        <w:t>Passive walkers, for example, come and use rec facilities</w:t>
      </w:r>
    </w:p>
    <w:p w14:paraId="6177146B" w14:textId="77777777" w:rsidR="00F61E70" w:rsidRPr="000D6CEC" w:rsidRDefault="00F61E70" w:rsidP="00F61E70">
      <w:pPr>
        <w:pStyle w:val="ListParagraph"/>
        <w:numPr>
          <w:ilvl w:val="1"/>
          <w:numId w:val="8"/>
        </w:numPr>
      </w:pPr>
      <w:r w:rsidRPr="000D6CEC">
        <w:t>Passive Use Recreation</w:t>
      </w:r>
    </w:p>
    <w:p w14:paraId="30574129" w14:textId="77BFA74B" w:rsidR="00F61E70" w:rsidRPr="005638A0" w:rsidRDefault="00F61E70" w:rsidP="00F61E70">
      <w:pPr>
        <w:pStyle w:val="ListParagraph"/>
        <w:numPr>
          <w:ilvl w:val="0"/>
          <w:numId w:val="8"/>
        </w:numPr>
        <w:rPr>
          <w:b/>
        </w:rPr>
      </w:pPr>
      <w:r>
        <w:t>Impro</w:t>
      </w:r>
      <w:r w:rsidR="000D6CEC">
        <w:t>v</w:t>
      </w:r>
      <w:r>
        <w:t>ements can be phased</w:t>
      </w:r>
    </w:p>
    <w:p w14:paraId="1E6B9824" w14:textId="07B1102A" w:rsidR="00F61E70" w:rsidRPr="005638A0" w:rsidRDefault="00F61E70" w:rsidP="00F61E70">
      <w:pPr>
        <w:pStyle w:val="ListParagraph"/>
        <w:numPr>
          <w:ilvl w:val="0"/>
          <w:numId w:val="8"/>
        </w:numPr>
      </w:pPr>
      <w:r w:rsidRPr="000D6CEC">
        <w:rPr>
          <w:i/>
        </w:rPr>
        <w:t>Delaware Turf</w:t>
      </w:r>
      <w:r w:rsidRPr="000D6CEC">
        <w:t xml:space="preserve"> </w:t>
      </w:r>
      <w:r w:rsidR="000D6CEC" w:rsidRPr="000D6CEC">
        <w:rPr>
          <w:i/>
        </w:rPr>
        <w:t>Complex</w:t>
      </w:r>
      <w:r w:rsidR="000D6CEC">
        <w:t xml:space="preserve">: </w:t>
      </w:r>
      <w:r w:rsidRPr="005638A0">
        <w:t>12 turf fields in one complex; $24M to build. Lit. weather proof. $40-50M generated in economic impact in two years</w:t>
      </w:r>
    </w:p>
    <w:p w14:paraId="20B8532E" w14:textId="77777777" w:rsidR="00F61E70" w:rsidRPr="000D6CEC" w:rsidRDefault="00F61E70" w:rsidP="00F61E70">
      <w:pPr>
        <w:pStyle w:val="ListParagraph"/>
        <w:numPr>
          <w:ilvl w:val="1"/>
          <w:numId w:val="8"/>
        </w:numPr>
      </w:pPr>
      <w:r w:rsidRPr="000D6CEC">
        <w:t>Sports Tourism</w:t>
      </w:r>
    </w:p>
    <w:p w14:paraId="5A5BC4BB" w14:textId="684429BD" w:rsidR="00F61E70" w:rsidRPr="005638A0" w:rsidRDefault="00F61E70" w:rsidP="00F61E70">
      <w:pPr>
        <w:pStyle w:val="ListParagraph"/>
        <w:numPr>
          <w:ilvl w:val="0"/>
          <w:numId w:val="8"/>
        </w:numPr>
        <w:rPr>
          <w:b/>
        </w:rPr>
      </w:pPr>
      <w:r>
        <w:t>Spooky Nook</w:t>
      </w:r>
      <w:r w:rsidR="000D6CEC">
        <w:t xml:space="preserve"> Sports:</w:t>
      </w:r>
      <w:r>
        <w:t xml:space="preserve"> 900,000</w:t>
      </w:r>
      <w:r w:rsidR="000D6CEC">
        <w:t xml:space="preserve"> </w:t>
      </w:r>
      <w:r>
        <w:t>SF, generated 50M in economic impact last year; Largest facility in the country, North of Lancaster.</w:t>
      </w:r>
    </w:p>
    <w:p w14:paraId="0D971C8B" w14:textId="77777777" w:rsidR="00F61E70" w:rsidRDefault="00F61E70" w:rsidP="00F61E70">
      <w:pPr>
        <w:pStyle w:val="ListParagraph"/>
        <w:numPr>
          <w:ilvl w:val="0"/>
          <w:numId w:val="8"/>
        </w:numPr>
      </w:pPr>
      <w:r w:rsidRPr="005638A0">
        <w:t>Sudbrook Performing Arts is “phenomenal”</w:t>
      </w:r>
    </w:p>
    <w:p w14:paraId="792EB578" w14:textId="77777777" w:rsidR="00F61E70" w:rsidRDefault="00F61E70" w:rsidP="00F61E70">
      <w:pPr>
        <w:pStyle w:val="ListParagraph"/>
        <w:numPr>
          <w:ilvl w:val="0"/>
          <w:numId w:val="8"/>
        </w:numPr>
      </w:pPr>
      <w:r>
        <w:t>GPRC has some arts programs already (dance, Young Rembrandts, etc.)</w:t>
      </w:r>
    </w:p>
    <w:p w14:paraId="2D4C9A32" w14:textId="77777777" w:rsidR="002423F5" w:rsidRDefault="002423F5" w:rsidP="002423F5">
      <w:pPr>
        <w:pStyle w:val="ListParagraph"/>
        <w:numPr>
          <w:ilvl w:val="1"/>
          <w:numId w:val="8"/>
        </w:numPr>
      </w:pPr>
      <w:r>
        <w:t>Currently no ability to offer after-school drop in to middle/high school students, to reach at-risk kids; these are offered elsewhere in the county, but no facilities here to serve that need</w:t>
      </w:r>
    </w:p>
    <w:p w14:paraId="0FF4A68C" w14:textId="77777777" w:rsidR="00F61E70" w:rsidRDefault="00F61E70" w:rsidP="00F61E70">
      <w:pPr>
        <w:pStyle w:val="ListParagraph"/>
        <w:numPr>
          <w:ilvl w:val="0"/>
          <w:numId w:val="8"/>
        </w:numPr>
      </w:pPr>
      <w:r>
        <w:t>County initiatives/values that this facility can serve?</w:t>
      </w:r>
    </w:p>
    <w:p w14:paraId="37A5F657" w14:textId="77777777" w:rsidR="00F61E70" w:rsidRDefault="00F61E70" w:rsidP="00F61E70">
      <w:pPr>
        <w:pStyle w:val="ListParagraph"/>
        <w:numPr>
          <w:ilvl w:val="1"/>
          <w:numId w:val="8"/>
        </w:numPr>
      </w:pPr>
      <w:r>
        <w:t>Quality of life</w:t>
      </w:r>
    </w:p>
    <w:p w14:paraId="0E9C1326" w14:textId="77777777" w:rsidR="00F61E70" w:rsidRDefault="00F61E70" w:rsidP="00F61E70">
      <w:pPr>
        <w:pStyle w:val="ListParagraph"/>
        <w:numPr>
          <w:ilvl w:val="0"/>
          <w:numId w:val="8"/>
        </w:numPr>
      </w:pPr>
      <w:r>
        <w:t>Recreation, as a theme for this visioning project, is a common connector</w:t>
      </w:r>
    </w:p>
    <w:p w14:paraId="118BBA30" w14:textId="77777777" w:rsidR="00F61E70" w:rsidRDefault="00F61E70"/>
    <w:p w14:paraId="799A4E14" w14:textId="77777777" w:rsidR="002423F5" w:rsidRDefault="002423F5" w:rsidP="002423F5">
      <w:pPr>
        <w:pStyle w:val="Title"/>
      </w:pPr>
      <w:r>
        <w:t>Arts &amp; Promotion</w:t>
      </w:r>
    </w:p>
    <w:p w14:paraId="2FE02414" w14:textId="77777777" w:rsidR="00F61E70" w:rsidRDefault="00F61E70" w:rsidP="00F61E70">
      <w:pPr>
        <w:pStyle w:val="Heading1"/>
      </w:pPr>
      <w:r>
        <w:t>Discussion:</w:t>
      </w:r>
    </w:p>
    <w:p w14:paraId="44D4EB62" w14:textId="77777777" w:rsidR="00F61E70" w:rsidRDefault="00F61E70" w:rsidP="00F61E70">
      <w:pPr>
        <w:pStyle w:val="ListParagraph"/>
        <w:numPr>
          <w:ilvl w:val="0"/>
          <w:numId w:val="10"/>
        </w:numPr>
      </w:pPr>
      <w:r>
        <w:t>AE in the area, a bit of a “desert”</w:t>
      </w:r>
    </w:p>
    <w:p w14:paraId="3756D975" w14:textId="77777777" w:rsidR="00F61E70" w:rsidRDefault="00F61E70" w:rsidP="00F61E70">
      <w:pPr>
        <w:pStyle w:val="ListParagraph"/>
        <w:numPr>
          <w:ilvl w:val="1"/>
          <w:numId w:val="10"/>
        </w:numPr>
      </w:pPr>
      <w:r>
        <w:t>Limited venues to do programming</w:t>
      </w:r>
    </w:p>
    <w:p w14:paraId="19E12297" w14:textId="31036213" w:rsidR="00F61E70" w:rsidRDefault="00F61E70" w:rsidP="00F61E70">
      <w:pPr>
        <w:pStyle w:val="ListParagraph"/>
        <w:numPr>
          <w:ilvl w:val="1"/>
          <w:numId w:val="10"/>
        </w:numPr>
      </w:pPr>
      <w:r>
        <w:t>Given the population, there would be an expectation for more</w:t>
      </w:r>
      <w:r w:rsidR="00C23C00">
        <w:t xml:space="preserve">, i.e., </w:t>
      </w:r>
      <w:r>
        <w:t>a “potential” or “demand’ should</w:t>
      </w:r>
      <w:r w:rsidR="00C23C00">
        <w:t xml:space="preserve"> or </w:t>
      </w:r>
      <w:r>
        <w:t xml:space="preserve">probably </w:t>
      </w:r>
      <w:r w:rsidR="00C23C00">
        <w:t xml:space="preserve">already </w:t>
      </w:r>
      <w:r>
        <w:t>exists</w:t>
      </w:r>
    </w:p>
    <w:p w14:paraId="6CF8C076" w14:textId="77777777" w:rsidR="00F61E70" w:rsidRDefault="00F61E70" w:rsidP="00F61E70">
      <w:pPr>
        <w:pStyle w:val="ListParagraph"/>
        <w:numPr>
          <w:ilvl w:val="0"/>
          <w:numId w:val="10"/>
        </w:numPr>
      </w:pPr>
      <w:r>
        <w:t>A cultural arts center could be an anchor to the area</w:t>
      </w:r>
    </w:p>
    <w:p w14:paraId="1DFC6542" w14:textId="5107B6F9" w:rsidR="00F61E70" w:rsidRDefault="00F61E70" w:rsidP="00F61E70">
      <w:pPr>
        <w:pStyle w:val="ListParagraph"/>
        <w:numPr>
          <w:ilvl w:val="0"/>
          <w:numId w:val="10"/>
        </w:numPr>
      </w:pPr>
      <w:r>
        <w:t>Department of Commerce statistics on arts and entertainment districts</w:t>
      </w:r>
      <w:r w:rsidR="00C23C00">
        <w:t xml:space="preserve">: </w:t>
      </w:r>
      <w:r>
        <w:t xml:space="preserve">26 AE districts; </w:t>
      </w:r>
      <w:r w:rsidR="00C23C00">
        <w:t>B</w:t>
      </w:r>
      <w:r>
        <w:t xml:space="preserve">altimore county has none in the state </w:t>
      </w:r>
    </w:p>
    <w:p w14:paraId="76C54826" w14:textId="17CD2195" w:rsidR="00F61E70" w:rsidRDefault="00F61E70" w:rsidP="00F61E70">
      <w:pPr>
        <w:pStyle w:val="ListParagraph"/>
        <w:numPr>
          <w:ilvl w:val="1"/>
          <w:numId w:val="10"/>
        </w:numPr>
      </w:pPr>
      <w:r>
        <w:t>Trying to encourage artists, organizations, businesses to take advantage of the tax incentives</w:t>
      </w:r>
      <w:r w:rsidR="00C23C00">
        <w:t>.</w:t>
      </w:r>
      <w:r>
        <w:t xml:space="preserve"> </w:t>
      </w:r>
      <w:r w:rsidR="00C23C00">
        <w:t>T</w:t>
      </w:r>
      <w:r>
        <w:t>he agency wants to clarify the language, maybe too confusing</w:t>
      </w:r>
    </w:p>
    <w:p w14:paraId="096DDC55" w14:textId="77777777" w:rsidR="00F61E70" w:rsidRDefault="00F61E70" w:rsidP="00F61E70">
      <w:pPr>
        <w:pStyle w:val="ListParagraph"/>
        <w:numPr>
          <w:ilvl w:val="1"/>
          <w:numId w:val="10"/>
        </w:numPr>
      </w:pPr>
      <w:r>
        <w:t>Technical assistance grants available on a rolling basis</w:t>
      </w:r>
    </w:p>
    <w:p w14:paraId="56AA6C8A" w14:textId="77777777" w:rsidR="00F61E70" w:rsidRDefault="00F61E70" w:rsidP="00F61E70">
      <w:pPr>
        <w:pStyle w:val="ListParagraph"/>
        <w:numPr>
          <w:ilvl w:val="1"/>
          <w:numId w:val="10"/>
        </w:numPr>
      </w:pPr>
      <w:r>
        <w:t>To be an AE district, application takes about a year</w:t>
      </w:r>
    </w:p>
    <w:p w14:paraId="6312C4CB" w14:textId="77777777" w:rsidR="00F61E70" w:rsidRDefault="00F61E70" w:rsidP="00F61E70">
      <w:pPr>
        <w:pStyle w:val="ListParagraph"/>
        <w:numPr>
          <w:ilvl w:val="2"/>
          <w:numId w:val="10"/>
        </w:numPr>
      </w:pPr>
      <w:r>
        <w:t xml:space="preserve">Pikesville Armory redevelopment could help make the case for the AE district; to make the area quality </w:t>
      </w:r>
    </w:p>
    <w:p w14:paraId="621497B4" w14:textId="04A91AB9" w:rsidR="00F61E70" w:rsidRDefault="00F61E70" w:rsidP="00F61E70">
      <w:pPr>
        <w:pStyle w:val="ListParagraph"/>
        <w:numPr>
          <w:ilvl w:val="0"/>
          <w:numId w:val="10"/>
        </w:numPr>
      </w:pPr>
      <w:r>
        <w:t xml:space="preserve">Old Pikes Theater proposed </w:t>
      </w:r>
      <w:r w:rsidR="00C23C00">
        <w:t xml:space="preserve">redevelopment </w:t>
      </w:r>
      <w:r>
        <w:t>many years ago, received 50k? bond bill required match, could not raise the match</w:t>
      </w:r>
    </w:p>
    <w:p w14:paraId="4B0CCD2D" w14:textId="77777777" w:rsidR="00F61E70" w:rsidRDefault="00F61E70" w:rsidP="00F61E70">
      <w:pPr>
        <w:pStyle w:val="ListParagraph"/>
        <w:numPr>
          <w:ilvl w:val="0"/>
          <w:numId w:val="10"/>
        </w:numPr>
      </w:pPr>
      <w:r>
        <w:t>How/where would art intersect with the other values?</w:t>
      </w:r>
    </w:p>
    <w:p w14:paraId="452809B2" w14:textId="77777777" w:rsidR="00F61E70" w:rsidRDefault="00F61E70" w:rsidP="00F61E70">
      <w:pPr>
        <w:pStyle w:val="ListParagraph"/>
        <w:numPr>
          <w:ilvl w:val="1"/>
          <w:numId w:val="10"/>
        </w:numPr>
      </w:pPr>
      <w:r>
        <w:t>Brooklyn Park Slope Armory rehabilitation is an indoor rec area with arts programs</w:t>
      </w:r>
    </w:p>
    <w:p w14:paraId="2C08BD0B" w14:textId="34489AED" w:rsidR="00F61E70" w:rsidRDefault="00F61E70" w:rsidP="00F61E70">
      <w:pPr>
        <w:pStyle w:val="ListParagraph"/>
        <w:numPr>
          <w:ilvl w:val="0"/>
          <w:numId w:val="10"/>
        </w:numPr>
      </w:pPr>
      <w:r>
        <w:t>The project shoul</w:t>
      </w:r>
      <w:r w:rsidR="00C23C00">
        <w:t>d</w:t>
      </w:r>
      <w:r>
        <w:t>n’t be single function (</w:t>
      </w:r>
      <w:r w:rsidR="00C23C00">
        <w:t xml:space="preserve">e.g., </w:t>
      </w:r>
      <w:r>
        <w:t>not JUST recreation; should serve many needs)</w:t>
      </w:r>
    </w:p>
    <w:p w14:paraId="66491E7E" w14:textId="77777777" w:rsidR="00F61E70" w:rsidRDefault="00F61E70" w:rsidP="00F61E70">
      <w:pPr>
        <w:pStyle w:val="ListParagraph"/>
        <w:numPr>
          <w:ilvl w:val="0"/>
          <w:numId w:val="10"/>
        </w:numPr>
      </w:pPr>
      <w:r>
        <w:t>“Creative aging”</w:t>
      </w:r>
    </w:p>
    <w:p w14:paraId="5C2085FC" w14:textId="4C6C2A7F" w:rsidR="00F61E70" w:rsidRDefault="004017BE" w:rsidP="00F61E70">
      <w:pPr>
        <w:pStyle w:val="ListParagraph"/>
        <w:numPr>
          <w:ilvl w:val="0"/>
          <w:numId w:val="10"/>
        </w:numPr>
      </w:pPr>
      <w:r>
        <w:t>A designated</w:t>
      </w:r>
      <w:r w:rsidR="00C23C00">
        <w:t xml:space="preserve"> </w:t>
      </w:r>
      <w:r w:rsidR="00F61E70">
        <w:t>A&amp;E agency</w:t>
      </w:r>
      <w:r>
        <w:t>:</w:t>
      </w:r>
      <w:r w:rsidR="00F61E70">
        <w:t xml:space="preserve"> </w:t>
      </w:r>
      <w:r>
        <w:t xml:space="preserve">having one </w:t>
      </w:r>
      <w:r w:rsidR="00F61E70">
        <w:t>function as the agency for the AE district is a challenge because, once the district forms, what’s their role?</w:t>
      </w:r>
    </w:p>
    <w:p w14:paraId="07DEE482" w14:textId="46492430" w:rsidR="004017BE" w:rsidRDefault="004017BE" w:rsidP="00F61E70">
      <w:pPr>
        <w:pStyle w:val="ListParagraph"/>
        <w:numPr>
          <w:ilvl w:val="0"/>
          <w:numId w:val="10"/>
        </w:numPr>
      </w:pPr>
      <w:r>
        <w:t xml:space="preserve">Takes so much capital to create these districts that there’s no money </w:t>
      </w:r>
      <w:proofErr w:type="spellStart"/>
      <w:r>
        <w:t>leftover</w:t>
      </w:r>
      <w:proofErr w:type="spellEnd"/>
      <w:r>
        <w:t xml:space="preserve"> to help the artists with their programs</w:t>
      </w:r>
    </w:p>
    <w:p w14:paraId="0CF0FCDD" w14:textId="77777777" w:rsidR="004017BE" w:rsidRDefault="004017BE" w:rsidP="00F61E70">
      <w:pPr>
        <w:pStyle w:val="ListParagraph"/>
        <w:numPr>
          <w:ilvl w:val="1"/>
          <w:numId w:val="10"/>
        </w:numPr>
      </w:pPr>
      <w:r>
        <w:t>Think long term, what private revenue streams can generate ongoing funds to be directed toward the artists</w:t>
      </w:r>
    </w:p>
    <w:p w14:paraId="1488A67E" w14:textId="1F6789FD" w:rsidR="00F61E70" w:rsidRDefault="00F61E70" w:rsidP="00F61E70">
      <w:pPr>
        <w:pStyle w:val="ListParagraph"/>
        <w:numPr>
          <w:ilvl w:val="0"/>
          <w:numId w:val="10"/>
        </w:numPr>
      </w:pPr>
      <w:r>
        <w:t>Armo</w:t>
      </w:r>
      <w:r w:rsidR="004017BE">
        <w:t>r</w:t>
      </w:r>
      <w:r>
        <w:t>y site, 90 garages</w:t>
      </w:r>
      <w:r w:rsidR="004017BE">
        <w:t xml:space="preserve">—could be </w:t>
      </w:r>
      <w:r>
        <w:t>artist housing</w:t>
      </w:r>
      <w:r w:rsidR="004017BE">
        <w:t xml:space="preserve">, </w:t>
      </w:r>
      <w:r>
        <w:t>service commercial</w:t>
      </w:r>
      <w:r w:rsidR="004017BE">
        <w:t xml:space="preserve"> (e</w:t>
      </w:r>
      <w:r>
        <w:t>.g., coffee shop, artists shop, arts supply store, etc.</w:t>
      </w:r>
      <w:r w:rsidR="004017BE">
        <w:t>)</w:t>
      </w:r>
      <w:r>
        <w:tab/>
      </w:r>
      <w:r>
        <w:tab/>
      </w:r>
    </w:p>
    <w:p w14:paraId="5967DA08" w14:textId="77777777" w:rsidR="00F61E70" w:rsidRDefault="00F61E70" w:rsidP="00F61E70">
      <w:pPr>
        <w:pStyle w:val="ListParagraph"/>
        <w:numPr>
          <w:ilvl w:val="1"/>
          <w:numId w:val="10"/>
        </w:numPr>
      </w:pPr>
      <w:r>
        <w:t>Synergy between uses</w:t>
      </w:r>
    </w:p>
    <w:p w14:paraId="00244FD5" w14:textId="13C0598F" w:rsidR="00F61E70" w:rsidRDefault="004017BE" w:rsidP="00F61E70">
      <w:pPr>
        <w:pStyle w:val="ListParagraph"/>
        <w:numPr>
          <w:ilvl w:val="1"/>
          <w:numId w:val="10"/>
        </w:numPr>
      </w:pPr>
      <w:r>
        <w:t>Local need</w:t>
      </w:r>
      <w:r w:rsidR="00F61E70">
        <w:t xml:space="preserve"> for childcare</w:t>
      </w:r>
    </w:p>
    <w:p w14:paraId="0C175993" w14:textId="77777777" w:rsidR="00F61E70" w:rsidRDefault="00F61E70" w:rsidP="00F61E70">
      <w:pPr>
        <w:pStyle w:val="ListParagraph"/>
        <w:numPr>
          <w:ilvl w:val="0"/>
          <w:numId w:val="10"/>
        </w:numPr>
      </w:pPr>
      <w:r>
        <w:t>Station North</w:t>
      </w:r>
    </w:p>
    <w:p w14:paraId="76D422E9" w14:textId="425710EC" w:rsidR="00F61E70" w:rsidRDefault="00F61E70" w:rsidP="00F61E70">
      <w:pPr>
        <w:pStyle w:val="ListParagraph"/>
        <w:numPr>
          <w:ilvl w:val="1"/>
          <w:numId w:val="10"/>
        </w:numPr>
      </w:pPr>
      <w:r>
        <w:t>Previous director did a great job getting movement in the area, but now</w:t>
      </w:r>
      <w:r w:rsidR="004017BE">
        <w:t xml:space="preserve"> the group is</w:t>
      </w:r>
      <w:r>
        <w:t xml:space="preserve"> in a lot of </w:t>
      </w:r>
      <w:r w:rsidR="004017BE">
        <w:t>transition</w:t>
      </w:r>
    </w:p>
    <w:p w14:paraId="434C29F0" w14:textId="77777777" w:rsidR="00F61E70" w:rsidRDefault="00F61E70" w:rsidP="00F61E70">
      <w:pPr>
        <w:pStyle w:val="ListParagraph"/>
        <w:numPr>
          <w:ilvl w:val="2"/>
          <w:numId w:val="10"/>
        </w:numPr>
      </w:pPr>
      <w:r>
        <w:t>A lot of tenants left, some anchor tenants even</w:t>
      </w:r>
    </w:p>
    <w:p w14:paraId="5BF1BD12" w14:textId="77777777" w:rsidR="00F61E70" w:rsidRDefault="00F61E70" w:rsidP="00F61E70">
      <w:pPr>
        <w:pStyle w:val="ListParagraph"/>
        <w:numPr>
          <w:ilvl w:val="0"/>
          <w:numId w:val="10"/>
        </w:numPr>
      </w:pPr>
      <w:r>
        <w:t>Other more analogous AE districts; Montgomery county, et al.</w:t>
      </w:r>
    </w:p>
    <w:p w14:paraId="63EF300E" w14:textId="77777777" w:rsidR="00F61E70" w:rsidRDefault="00F61E70" w:rsidP="00F61E70">
      <w:pPr>
        <w:pStyle w:val="ListParagraph"/>
        <w:numPr>
          <w:ilvl w:val="0"/>
          <w:numId w:val="10"/>
        </w:numPr>
      </w:pPr>
      <w:r>
        <w:lastRenderedPageBreak/>
        <w:t>Existing 501c3 corporations which could be the movers to make a district happen here</w:t>
      </w:r>
    </w:p>
    <w:p w14:paraId="6A138517" w14:textId="21267575" w:rsidR="00F61E70" w:rsidRDefault="00F61E70" w:rsidP="00F61E70">
      <w:pPr>
        <w:pStyle w:val="ListParagraph"/>
        <w:numPr>
          <w:ilvl w:val="0"/>
          <w:numId w:val="10"/>
        </w:numPr>
      </w:pPr>
      <w:r>
        <w:t xml:space="preserve">Baltimore </w:t>
      </w:r>
      <w:r w:rsidR="004017BE">
        <w:t>C</w:t>
      </w:r>
      <w:r>
        <w:t>ounty approach seems to be</w:t>
      </w:r>
      <w:r w:rsidR="004017BE">
        <w:t>,</w:t>
      </w:r>
      <w:r>
        <w:t xml:space="preserve"> “well</w:t>
      </w:r>
      <w:r w:rsidR="004017BE">
        <w:t>,</w:t>
      </w:r>
      <w:r>
        <w:t xml:space="preserve"> we just go to the City for culture” rather than cultivating community culture</w:t>
      </w:r>
    </w:p>
    <w:p w14:paraId="09E5B4CD" w14:textId="77777777" w:rsidR="00F61E70" w:rsidRDefault="00F61E70" w:rsidP="00F61E70">
      <w:pPr>
        <w:pStyle w:val="ListParagraph"/>
        <w:numPr>
          <w:ilvl w:val="0"/>
          <w:numId w:val="10"/>
        </w:numPr>
      </w:pPr>
      <w:r>
        <w:t>Would have to leverage a PPP; cited Strathmore example—part state, county money and private money</w:t>
      </w:r>
    </w:p>
    <w:p w14:paraId="4C55D019" w14:textId="03C109E4" w:rsidR="00F61E70" w:rsidRDefault="00F61E70" w:rsidP="00F61E70">
      <w:pPr>
        <w:pStyle w:val="ListParagraph"/>
        <w:numPr>
          <w:ilvl w:val="0"/>
          <w:numId w:val="10"/>
        </w:numPr>
      </w:pPr>
      <w:r>
        <w:t xml:space="preserve">Community-wide amenities </w:t>
      </w:r>
      <w:r w:rsidR="004017BE">
        <w:t xml:space="preserve">need </w:t>
      </w:r>
      <w:r>
        <w:t xml:space="preserve">to be developed; e.g., pedestrian walkway, parking structure, </w:t>
      </w:r>
      <w:r w:rsidR="004017BE">
        <w:t>etc.</w:t>
      </w:r>
    </w:p>
    <w:p w14:paraId="61950D72" w14:textId="77777777" w:rsidR="00F61E70" w:rsidRDefault="00F61E70" w:rsidP="00F61E70">
      <w:pPr>
        <w:pStyle w:val="ListParagraph"/>
        <w:numPr>
          <w:ilvl w:val="0"/>
          <w:numId w:val="10"/>
        </w:numPr>
      </w:pPr>
      <w:r>
        <w:t>Revitalization Plan</w:t>
      </w:r>
    </w:p>
    <w:p w14:paraId="2E31C3C1" w14:textId="77777777" w:rsidR="00F61E70" w:rsidRDefault="00F61E70" w:rsidP="00F61E70">
      <w:pPr>
        <w:pStyle w:val="ListParagraph"/>
        <w:numPr>
          <w:ilvl w:val="1"/>
          <w:numId w:val="10"/>
        </w:numPr>
      </w:pPr>
      <w:r>
        <w:t>Mostly finished; understanding is that it’s awaiting review from the new administration</w:t>
      </w:r>
    </w:p>
    <w:p w14:paraId="7C924748" w14:textId="77777777" w:rsidR="00F61E70" w:rsidRDefault="00F61E70" w:rsidP="00F61E70">
      <w:pPr>
        <w:pStyle w:val="ListParagraph"/>
        <w:numPr>
          <w:ilvl w:val="0"/>
          <w:numId w:val="10"/>
        </w:numPr>
      </w:pPr>
      <w:r w:rsidRPr="00466E0E">
        <w:t xml:space="preserve">Existing bypass to divert through traffic around </w:t>
      </w:r>
      <w:r>
        <w:t>Reisterstown</w:t>
      </w:r>
    </w:p>
    <w:p w14:paraId="2FEB7F06" w14:textId="77777777" w:rsidR="00F61E70" w:rsidRDefault="00F61E70" w:rsidP="00F61E70">
      <w:pPr>
        <w:pStyle w:val="ListParagraph"/>
        <w:numPr>
          <w:ilvl w:val="0"/>
          <w:numId w:val="10"/>
        </w:numPr>
      </w:pPr>
      <w:r>
        <w:t>AE Application deadlines are in April and October</w:t>
      </w:r>
    </w:p>
    <w:p w14:paraId="7874C44C" w14:textId="77777777" w:rsidR="00F61E70" w:rsidRDefault="00F61E70" w:rsidP="00F61E70">
      <w:pPr>
        <w:pStyle w:val="ListParagraph"/>
        <w:numPr>
          <w:ilvl w:val="1"/>
          <w:numId w:val="10"/>
        </w:numPr>
      </w:pPr>
      <w:r>
        <w:t>Takes about a year</w:t>
      </w:r>
    </w:p>
    <w:p w14:paraId="329B7D83" w14:textId="7FB78FA6" w:rsidR="00F61E70" w:rsidRDefault="00F61E70" w:rsidP="00F61E70">
      <w:pPr>
        <w:pStyle w:val="ListParagraph"/>
        <w:numPr>
          <w:ilvl w:val="1"/>
          <w:numId w:val="10"/>
        </w:numPr>
      </w:pPr>
      <w:r>
        <w:t xml:space="preserve">Maryland Arts Council isn’t </w:t>
      </w:r>
      <w:r w:rsidR="004017BE">
        <w:t xml:space="preserve">the one </w:t>
      </w:r>
      <w:r>
        <w:t>who approves the application ultimately</w:t>
      </w:r>
    </w:p>
    <w:p w14:paraId="618995CA" w14:textId="77777777" w:rsidR="004017BE" w:rsidRDefault="004017BE" w:rsidP="004017BE">
      <w:pPr>
        <w:pStyle w:val="ListParagraph"/>
        <w:numPr>
          <w:ilvl w:val="1"/>
          <w:numId w:val="10"/>
        </w:numPr>
      </w:pPr>
      <w:r>
        <w:t>Only 6 applications granted per calendar year in the state; only one can be granted to a county in each round</w:t>
      </w:r>
    </w:p>
    <w:p w14:paraId="122AE5A1" w14:textId="77777777" w:rsidR="00F61E70" w:rsidRDefault="00F61E70" w:rsidP="00F61E70">
      <w:pPr>
        <w:pStyle w:val="ListParagraph"/>
        <w:numPr>
          <w:ilvl w:val="0"/>
          <w:numId w:val="10"/>
        </w:numPr>
      </w:pPr>
      <w:r>
        <w:t>Craft the “there”</w:t>
      </w:r>
    </w:p>
    <w:p w14:paraId="12B81F91" w14:textId="77777777" w:rsidR="00F61E70" w:rsidRDefault="00F61E70" w:rsidP="00F61E70">
      <w:pPr>
        <w:pStyle w:val="ListParagraph"/>
        <w:numPr>
          <w:ilvl w:val="1"/>
          <w:numId w:val="10"/>
        </w:numPr>
      </w:pPr>
      <w:r>
        <w:t>People did not expect Leonardtown to be an AE district, but they did it. Good example</w:t>
      </w:r>
    </w:p>
    <w:p w14:paraId="3C9FBB7E" w14:textId="77777777" w:rsidR="00F61E70" w:rsidRDefault="00F61E70" w:rsidP="00F61E70">
      <w:pPr>
        <w:pStyle w:val="ListParagraph"/>
        <w:numPr>
          <w:ilvl w:val="1"/>
          <w:numId w:val="10"/>
        </w:numPr>
      </w:pPr>
      <w:r>
        <w:t>Example of one in Harford County that’s run by the library</w:t>
      </w:r>
    </w:p>
    <w:p w14:paraId="4BAB71FE" w14:textId="77777777" w:rsidR="004017BE" w:rsidRDefault="00F61E70" w:rsidP="00F61E70">
      <w:pPr>
        <w:pStyle w:val="ListParagraph"/>
        <w:numPr>
          <w:ilvl w:val="1"/>
          <w:numId w:val="10"/>
        </w:numPr>
      </w:pPr>
      <w:r>
        <w:t>All AE districts are different</w:t>
      </w:r>
    </w:p>
    <w:p w14:paraId="57B6C39E" w14:textId="77777777" w:rsidR="00F61E70" w:rsidRDefault="00F61E70"/>
    <w:p w14:paraId="0CB2CD51" w14:textId="02763A49" w:rsidR="000C1B17" w:rsidRDefault="004017BE" w:rsidP="004017BE">
      <w:pPr>
        <w:pStyle w:val="Title"/>
      </w:pPr>
      <w:r>
        <w:t>Open Space</w:t>
      </w:r>
    </w:p>
    <w:p w14:paraId="30DB8A7E" w14:textId="77777777" w:rsidR="00F61E70" w:rsidRDefault="00F61E70" w:rsidP="00F61E70">
      <w:pPr>
        <w:pStyle w:val="Heading1"/>
      </w:pPr>
      <w:r>
        <w:t>Discussion:</w:t>
      </w:r>
    </w:p>
    <w:p w14:paraId="715CC987" w14:textId="4C20D556" w:rsidR="00F61E70" w:rsidRDefault="00F61E70" w:rsidP="00F61E70">
      <w:pPr>
        <w:pStyle w:val="ListParagraph"/>
        <w:numPr>
          <w:ilvl w:val="0"/>
          <w:numId w:val="12"/>
        </w:numPr>
      </w:pPr>
      <w:r>
        <w:t xml:space="preserve">What could </w:t>
      </w:r>
      <w:r w:rsidR="004017BE">
        <w:t>this property</w:t>
      </w:r>
      <w:r>
        <w:t xml:space="preserve"> be?</w:t>
      </w:r>
    </w:p>
    <w:p w14:paraId="0FAC445F" w14:textId="77777777" w:rsidR="00F61E70" w:rsidRDefault="00F61E70" w:rsidP="00F61E70">
      <w:pPr>
        <w:pStyle w:val="ListParagraph"/>
        <w:numPr>
          <w:ilvl w:val="1"/>
          <w:numId w:val="12"/>
        </w:numPr>
      </w:pPr>
      <w:r>
        <w:t>Food hub?</w:t>
      </w:r>
    </w:p>
    <w:p w14:paraId="5EC79B98" w14:textId="77777777" w:rsidR="00F61E70" w:rsidRDefault="00F61E70" w:rsidP="00F61E70">
      <w:pPr>
        <w:pStyle w:val="ListParagraph"/>
        <w:numPr>
          <w:ilvl w:val="1"/>
          <w:numId w:val="12"/>
        </w:numPr>
      </w:pPr>
      <w:r>
        <w:t>Climate hub?</w:t>
      </w:r>
    </w:p>
    <w:p w14:paraId="2AA90111" w14:textId="77777777" w:rsidR="00F61E70" w:rsidRDefault="00F61E70" w:rsidP="00F61E70">
      <w:pPr>
        <w:pStyle w:val="ListParagraph"/>
        <w:numPr>
          <w:ilvl w:val="1"/>
          <w:numId w:val="12"/>
        </w:numPr>
      </w:pPr>
      <w:r>
        <w:t>Energy?</w:t>
      </w:r>
    </w:p>
    <w:p w14:paraId="309AC3C4" w14:textId="77777777" w:rsidR="00F61E70" w:rsidRDefault="00F61E70" w:rsidP="00F61E70">
      <w:pPr>
        <w:pStyle w:val="ListParagraph"/>
        <w:numPr>
          <w:ilvl w:val="1"/>
          <w:numId w:val="12"/>
        </w:numPr>
      </w:pPr>
      <w:r>
        <w:t>Green Jobs?</w:t>
      </w:r>
    </w:p>
    <w:p w14:paraId="3ED54CB5" w14:textId="77777777" w:rsidR="00F61E70" w:rsidRDefault="00F61E70" w:rsidP="00F61E70">
      <w:pPr>
        <w:pStyle w:val="ListParagraph"/>
        <w:numPr>
          <w:ilvl w:val="0"/>
          <w:numId w:val="12"/>
        </w:numPr>
      </w:pPr>
      <w:r>
        <w:t>Nearby nature center</w:t>
      </w:r>
    </w:p>
    <w:p w14:paraId="17EC8AA8" w14:textId="77777777" w:rsidR="00F61E70" w:rsidRDefault="00F61E70" w:rsidP="00F61E70">
      <w:pPr>
        <w:pStyle w:val="ListParagraph"/>
        <w:numPr>
          <w:ilvl w:val="0"/>
          <w:numId w:val="12"/>
        </w:numPr>
      </w:pPr>
      <w:r>
        <w:t>Program Open Space</w:t>
      </w:r>
    </w:p>
    <w:p w14:paraId="68900CC5" w14:textId="7EBEA7BB" w:rsidR="00F61E70" w:rsidRDefault="004017BE" w:rsidP="00F61E70">
      <w:pPr>
        <w:pStyle w:val="ListParagraph"/>
        <w:numPr>
          <w:ilvl w:val="1"/>
          <w:numId w:val="12"/>
        </w:numPr>
      </w:pPr>
      <w:r>
        <w:t>$</w:t>
      </w:r>
      <w:r w:rsidR="00F61E70">
        <w:t xml:space="preserve">11-12M to </w:t>
      </w:r>
      <w:r>
        <w:t>Baltimore</w:t>
      </w:r>
      <w:r w:rsidR="00F61E70">
        <w:t xml:space="preserve"> County this year (less than in years past)</w:t>
      </w:r>
    </w:p>
    <w:p w14:paraId="7946D52D" w14:textId="77777777" w:rsidR="00F61E70" w:rsidRDefault="00F61E70" w:rsidP="00F61E70">
      <w:pPr>
        <w:pStyle w:val="ListParagraph"/>
        <w:numPr>
          <w:ilvl w:val="2"/>
          <w:numId w:val="12"/>
        </w:numPr>
      </w:pPr>
      <w:r>
        <w:t>50% for acquisition</w:t>
      </w:r>
    </w:p>
    <w:p w14:paraId="2D6D29F7" w14:textId="77777777" w:rsidR="00F61E70" w:rsidRDefault="00F61E70" w:rsidP="00F61E70">
      <w:pPr>
        <w:pStyle w:val="ListParagraph"/>
        <w:numPr>
          <w:ilvl w:val="2"/>
          <w:numId w:val="12"/>
        </w:numPr>
      </w:pPr>
      <w:r>
        <w:t>50% development</w:t>
      </w:r>
    </w:p>
    <w:p w14:paraId="4FEFC411" w14:textId="06C1268F" w:rsidR="00F61E70" w:rsidRDefault="00F61E70" w:rsidP="00F61E70">
      <w:pPr>
        <w:pStyle w:val="ListParagraph"/>
        <w:numPr>
          <w:ilvl w:val="2"/>
          <w:numId w:val="12"/>
        </w:numPr>
      </w:pPr>
      <w:r>
        <w:t xml:space="preserve">I don’t get this math….25% </w:t>
      </w:r>
      <w:r w:rsidR="00E17D2E">
        <w:t>must</w:t>
      </w:r>
      <w:r>
        <w:t xml:space="preserve"> be match</w:t>
      </w:r>
    </w:p>
    <w:p w14:paraId="3C41AA20" w14:textId="77777777" w:rsidR="00F61E70" w:rsidRDefault="00F61E70" w:rsidP="00F61E70">
      <w:pPr>
        <w:pStyle w:val="ListParagraph"/>
        <w:numPr>
          <w:ilvl w:val="1"/>
          <w:numId w:val="12"/>
        </w:numPr>
      </w:pPr>
      <w:r>
        <w:t>But there’s a great need</w:t>
      </w:r>
    </w:p>
    <w:p w14:paraId="3E286152" w14:textId="473244E0" w:rsidR="00F61E70" w:rsidRDefault="00F61E70" w:rsidP="00F61E70">
      <w:pPr>
        <w:pStyle w:val="ListParagraph"/>
        <w:numPr>
          <w:ilvl w:val="1"/>
          <w:numId w:val="12"/>
        </w:numPr>
      </w:pPr>
      <w:r>
        <w:t xml:space="preserve">At the </w:t>
      </w:r>
      <w:r w:rsidR="00E17D2E">
        <w:t>A</w:t>
      </w:r>
      <w:r>
        <w:t xml:space="preserve">rmory, there’s not a lot of open space available. Not a connecting opportunity either </w:t>
      </w:r>
    </w:p>
    <w:p w14:paraId="2E2A5C82" w14:textId="6E89176B" w:rsidR="00F61E70" w:rsidRDefault="00F61E70" w:rsidP="00F61E70">
      <w:pPr>
        <w:pStyle w:val="ListParagraph"/>
        <w:numPr>
          <w:ilvl w:val="1"/>
          <w:numId w:val="12"/>
        </w:numPr>
      </w:pPr>
      <w:r>
        <w:t>Forever more an open space; developer cannot buy/cannot be sold to developer</w:t>
      </w:r>
    </w:p>
    <w:p w14:paraId="2A2BB946" w14:textId="77777777" w:rsidR="00F61E70" w:rsidRDefault="00F61E70" w:rsidP="00F61E70">
      <w:pPr>
        <w:pStyle w:val="ListParagraph"/>
        <w:numPr>
          <w:ilvl w:val="0"/>
          <w:numId w:val="12"/>
        </w:numPr>
      </w:pPr>
      <w:r>
        <w:lastRenderedPageBreak/>
        <w:t>Open space comes into play when a developer asks for a waiver, fee in lieu</w:t>
      </w:r>
    </w:p>
    <w:p w14:paraId="6A6F884C" w14:textId="77777777" w:rsidR="00F61E70" w:rsidRDefault="00F61E70" w:rsidP="00F61E70">
      <w:pPr>
        <w:pStyle w:val="ListParagraph"/>
        <w:numPr>
          <w:ilvl w:val="1"/>
          <w:numId w:val="12"/>
        </w:numPr>
      </w:pPr>
      <w:r>
        <w:t>This money is more flexible than Program Open Space, in terms of % used (no restrictions?)</w:t>
      </w:r>
    </w:p>
    <w:p w14:paraId="53CCAB97" w14:textId="77777777" w:rsidR="00F61E70" w:rsidRDefault="00F61E70" w:rsidP="00F61E70">
      <w:pPr>
        <w:pStyle w:val="ListParagraph"/>
        <w:numPr>
          <w:ilvl w:val="0"/>
          <w:numId w:val="12"/>
        </w:numPr>
      </w:pPr>
      <w:proofErr w:type="spellStart"/>
      <w:r>
        <w:t>Neighborspace</w:t>
      </w:r>
      <w:proofErr w:type="spellEnd"/>
    </w:p>
    <w:p w14:paraId="6DDFB3D8" w14:textId="77777777" w:rsidR="00F61E70" w:rsidRDefault="00F61E70" w:rsidP="00F61E70">
      <w:pPr>
        <w:pStyle w:val="ListParagraph"/>
        <w:numPr>
          <w:ilvl w:val="1"/>
          <w:numId w:val="12"/>
        </w:numPr>
      </w:pPr>
      <w:r>
        <w:t>PPP, gets some of the money from Program Open Space (a few hundred thousand)</w:t>
      </w:r>
    </w:p>
    <w:p w14:paraId="3A034634" w14:textId="77777777" w:rsidR="00F61E70" w:rsidRDefault="00F61E70" w:rsidP="00F61E70">
      <w:pPr>
        <w:pStyle w:val="ListParagraph"/>
        <w:numPr>
          <w:ilvl w:val="1"/>
          <w:numId w:val="12"/>
        </w:numPr>
      </w:pPr>
      <w:r>
        <w:t>Don’t have the money to develop or maintain a park</w:t>
      </w:r>
    </w:p>
    <w:p w14:paraId="2AA8FF8D" w14:textId="1697FA55" w:rsidR="00F61E70" w:rsidRDefault="00F61E70" w:rsidP="00F61E70">
      <w:pPr>
        <w:pStyle w:val="ListParagraph"/>
        <w:numPr>
          <w:ilvl w:val="1"/>
          <w:numId w:val="12"/>
        </w:numPr>
      </w:pPr>
      <w:r>
        <w:t>County will not maintain land once it</w:t>
      </w:r>
      <w:r w:rsidR="00E17D2E">
        <w:t xml:space="preserve"> ha</w:t>
      </w:r>
      <w:r>
        <w:t xml:space="preserve">s been turned over to </w:t>
      </w:r>
      <w:proofErr w:type="spellStart"/>
      <w:r>
        <w:t>Neighborspace</w:t>
      </w:r>
      <w:proofErr w:type="spellEnd"/>
      <w:r>
        <w:t xml:space="preserve">; </w:t>
      </w:r>
      <w:proofErr w:type="gramStart"/>
      <w:r>
        <w:t>so</w:t>
      </w:r>
      <w:proofErr w:type="gramEnd"/>
      <w:r>
        <w:t xml:space="preserve"> will need a community MOU</w:t>
      </w:r>
    </w:p>
    <w:p w14:paraId="306082B7" w14:textId="77777777" w:rsidR="00F61E70" w:rsidRDefault="00F61E70" w:rsidP="00F61E70">
      <w:pPr>
        <w:pStyle w:val="ListParagraph"/>
        <w:numPr>
          <w:ilvl w:val="0"/>
          <w:numId w:val="12"/>
        </w:numPr>
      </w:pPr>
      <w:r>
        <w:t>Blue Water Baltimore</w:t>
      </w:r>
    </w:p>
    <w:p w14:paraId="01836CB1" w14:textId="30AF70CD" w:rsidR="00F61E70" w:rsidRDefault="00F61E70" w:rsidP="00F61E70">
      <w:pPr>
        <w:pStyle w:val="ListParagraph"/>
        <w:numPr>
          <w:ilvl w:val="1"/>
          <w:numId w:val="12"/>
        </w:numPr>
      </w:pPr>
      <w:r>
        <w:t>CBT Watershed Assistance Grant</w:t>
      </w:r>
      <w:r w:rsidR="00E17D2E">
        <w:t>;</w:t>
      </w:r>
      <w:r>
        <w:t xml:space="preserve"> Could maybe get design money…up to 100,000 for any stormwater components that want beyond the required</w:t>
      </w:r>
    </w:p>
    <w:p w14:paraId="29ED7D59" w14:textId="3F589C22" w:rsidR="00F61E70" w:rsidRDefault="00F61E70" w:rsidP="00F61E70">
      <w:pPr>
        <w:pStyle w:val="ListParagraph"/>
        <w:numPr>
          <w:ilvl w:val="1"/>
          <w:numId w:val="12"/>
        </w:numPr>
      </w:pPr>
      <w:r>
        <w:t>States Trust Fund money is a little more competitive and they want to be efficient with the project</w:t>
      </w:r>
    </w:p>
    <w:p w14:paraId="16EE77E8" w14:textId="77777777" w:rsidR="00F61E70" w:rsidRDefault="00F61E70" w:rsidP="00F61E70">
      <w:pPr>
        <w:pStyle w:val="ListParagraph"/>
        <w:numPr>
          <w:ilvl w:val="0"/>
          <w:numId w:val="12"/>
        </w:numPr>
      </w:pPr>
      <w:r>
        <w:t>County is going to reopen the Urban Tree Canopy initiative?</w:t>
      </w:r>
    </w:p>
    <w:p w14:paraId="557AC394" w14:textId="77777777" w:rsidR="00F61E70" w:rsidRDefault="00F61E70" w:rsidP="00F61E70">
      <w:pPr>
        <w:pStyle w:val="ListParagraph"/>
        <w:numPr>
          <w:ilvl w:val="0"/>
          <w:numId w:val="12"/>
        </w:numPr>
      </w:pPr>
      <w:r>
        <w:t>Priorities</w:t>
      </w:r>
    </w:p>
    <w:p w14:paraId="61ADE11D" w14:textId="77777777" w:rsidR="00F61E70" w:rsidRDefault="00F61E70" w:rsidP="00F61E70">
      <w:pPr>
        <w:pStyle w:val="ListParagraph"/>
        <w:numPr>
          <w:ilvl w:val="1"/>
          <w:numId w:val="12"/>
        </w:numPr>
      </w:pPr>
      <w:r>
        <w:t>Too early to tell with current administration</w:t>
      </w:r>
    </w:p>
    <w:p w14:paraId="66A1FDAF" w14:textId="77777777" w:rsidR="00F61E70" w:rsidRDefault="00F61E70" w:rsidP="00F61E70">
      <w:pPr>
        <w:pStyle w:val="ListParagraph"/>
        <w:numPr>
          <w:ilvl w:val="1"/>
          <w:numId w:val="12"/>
        </w:numPr>
      </w:pPr>
      <w:r>
        <w:t>Neighborhood and pocket parks</w:t>
      </w:r>
    </w:p>
    <w:p w14:paraId="6F8E0ED8" w14:textId="77777777" w:rsidR="00F61E70" w:rsidRDefault="00F61E70" w:rsidP="00F61E70">
      <w:pPr>
        <w:pStyle w:val="ListParagraph"/>
        <w:numPr>
          <w:ilvl w:val="2"/>
          <w:numId w:val="12"/>
        </w:numPr>
      </w:pPr>
      <w:r>
        <w:t>Community input</w:t>
      </w:r>
    </w:p>
    <w:p w14:paraId="37DC605E" w14:textId="77777777" w:rsidR="00F61E70" w:rsidRDefault="00F61E70" w:rsidP="00F61E70">
      <w:pPr>
        <w:pStyle w:val="ListParagraph"/>
        <w:numPr>
          <w:ilvl w:val="2"/>
          <w:numId w:val="12"/>
        </w:numPr>
      </w:pPr>
      <w:r>
        <w:t>Transparency</w:t>
      </w:r>
    </w:p>
    <w:p w14:paraId="1C69BF35" w14:textId="772BA681" w:rsidR="00F61E70" w:rsidRDefault="00F61E70" w:rsidP="00F61E70">
      <w:pPr>
        <w:pStyle w:val="ListParagraph"/>
        <w:numPr>
          <w:ilvl w:val="1"/>
          <w:numId w:val="12"/>
        </w:numPr>
      </w:pPr>
      <w:r>
        <w:t xml:space="preserve">Once this Visioning process </w:t>
      </w:r>
      <w:r w:rsidR="00E17D2E">
        <w:t>whittles</w:t>
      </w:r>
      <w:r>
        <w:t xml:space="preserve"> down further, can meet with R&amp;P to discuss options </w:t>
      </w:r>
    </w:p>
    <w:p w14:paraId="1FD90B8E" w14:textId="77777777" w:rsidR="00F61E70" w:rsidRDefault="00F61E70" w:rsidP="00F61E70">
      <w:pPr>
        <w:pStyle w:val="ListParagraph"/>
        <w:numPr>
          <w:ilvl w:val="0"/>
          <w:numId w:val="12"/>
        </w:numPr>
      </w:pPr>
      <w:r>
        <w:t>BCPS joint use agreement; after 6pm R&amp;P gets use of the fields</w:t>
      </w:r>
    </w:p>
    <w:p w14:paraId="2F7575D4" w14:textId="77777777" w:rsidR="00F61E70" w:rsidRDefault="00F61E70"/>
    <w:p w14:paraId="6736F53C" w14:textId="77777777" w:rsidR="00E17D2E" w:rsidRDefault="00E17D2E" w:rsidP="00E17D2E">
      <w:pPr>
        <w:pStyle w:val="Title"/>
      </w:pPr>
      <w:r>
        <w:t>Architecture, Design, &amp; Historic Preservation</w:t>
      </w:r>
    </w:p>
    <w:p w14:paraId="0B890EB9" w14:textId="77777777" w:rsidR="00F61E70" w:rsidRDefault="00F61E70" w:rsidP="00F61E70">
      <w:pPr>
        <w:pStyle w:val="Heading1"/>
      </w:pPr>
      <w:r>
        <w:t>Discussion:</w:t>
      </w:r>
    </w:p>
    <w:p w14:paraId="24067E7D" w14:textId="77777777" w:rsidR="00F61E70" w:rsidRDefault="00F61E70" w:rsidP="00F61E70">
      <w:pPr>
        <w:pStyle w:val="ListParagraph"/>
        <w:numPr>
          <w:ilvl w:val="0"/>
          <w:numId w:val="14"/>
        </w:numPr>
      </w:pPr>
      <w:r>
        <w:t xml:space="preserve">Process </w:t>
      </w:r>
      <w:proofErr w:type="gramStart"/>
      <w:r>
        <w:t>similar to</w:t>
      </w:r>
      <w:proofErr w:type="gramEnd"/>
      <w:r>
        <w:t xml:space="preserve"> NEPA; section 106—aka “Project Review and Compliance”</w:t>
      </w:r>
    </w:p>
    <w:p w14:paraId="282F4C7D" w14:textId="04C526AC" w:rsidR="00F61E70" w:rsidRDefault="00E17D2E" w:rsidP="00F61E70">
      <w:pPr>
        <w:pStyle w:val="ListParagraph"/>
        <w:numPr>
          <w:ilvl w:val="0"/>
          <w:numId w:val="14"/>
        </w:numPr>
      </w:pPr>
      <w:r>
        <w:t>Historic d</w:t>
      </w:r>
      <w:r w:rsidR="00F61E70">
        <w:t>esignation does not mean protection</w:t>
      </w:r>
    </w:p>
    <w:p w14:paraId="39963166" w14:textId="77777777" w:rsidR="00F61E70" w:rsidRDefault="00F61E70" w:rsidP="00F61E70">
      <w:pPr>
        <w:pStyle w:val="ListParagraph"/>
        <w:numPr>
          <w:ilvl w:val="0"/>
          <w:numId w:val="14"/>
        </w:numPr>
      </w:pPr>
      <w:r>
        <w:t>When the state sells the property, it removes it from the protections that were on it; unless they were local protections</w:t>
      </w:r>
    </w:p>
    <w:p w14:paraId="51F1F5AA" w14:textId="5FAC6201" w:rsidR="00F61E70" w:rsidRDefault="00F61E70" w:rsidP="00F61E70">
      <w:pPr>
        <w:pStyle w:val="ListParagraph"/>
        <w:numPr>
          <w:ilvl w:val="0"/>
          <w:numId w:val="14"/>
        </w:numPr>
      </w:pPr>
      <w:r>
        <w:t xml:space="preserve">Anticipation: an easement (none </w:t>
      </w:r>
      <w:r w:rsidR="00E17D2E">
        <w:t xml:space="preserve">are </w:t>
      </w:r>
      <w:r>
        <w:t>on it yet) will be placed onto the property at the time of transfer</w:t>
      </w:r>
    </w:p>
    <w:p w14:paraId="4A6A4BE8" w14:textId="5DCEE1C7" w:rsidR="00F61E70" w:rsidRDefault="00E17D2E" w:rsidP="00F61E70">
      <w:pPr>
        <w:pStyle w:val="ListParagraph"/>
        <w:numPr>
          <w:ilvl w:val="0"/>
          <w:numId w:val="14"/>
        </w:numPr>
      </w:pPr>
      <w:r>
        <w:t>There are e</w:t>
      </w:r>
      <w:r w:rsidR="00F61E70">
        <w:t xml:space="preserve">xisting standards </w:t>
      </w:r>
    </w:p>
    <w:p w14:paraId="6AEED241" w14:textId="77777777" w:rsidR="00F61E70" w:rsidRDefault="00F61E70" w:rsidP="00F61E70">
      <w:pPr>
        <w:pStyle w:val="ListParagraph"/>
        <w:numPr>
          <w:ilvl w:val="0"/>
          <w:numId w:val="14"/>
        </w:numPr>
      </w:pPr>
      <w:r>
        <w:t>MHT has indicated commitment to protect the garages; indicated flexibility about building in center/</w:t>
      </w:r>
      <w:proofErr w:type="spellStart"/>
      <w:r>
        <w:t>sw</w:t>
      </w:r>
      <w:proofErr w:type="spellEnd"/>
      <w:r>
        <w:t xml:space="preserve"> area “back of house”</w:t>
      </w:r>
    </w:p>
    <w:p w14:paraId="6704F2AF" w14:textId="712433AF" w:rsidR="00F61E70" w:rsidRDefault="00F61E70" w:rsidP="00F61E70">
      <w:pPr>
        <w:pStyle w:val="ListParagraph"/>
        <w:numPr>
          <w:ilvl w:val="0"/>
          <w:numId w:val="14"/>
        </w:numPr>
      </w:pPr>
      <w:r>
        <w:t xml:space="preserve">MHT: buildings should have a use and not sit vacant </w:t>
      </w:r>
    </w:p>
    <w:p w14:paraId="43DF1324" w14:textId="14DFAFFF" w:rsidR="00F61E70" w:rsidRDefault="00F61E70" w:rsidP="00F61E70">
      <w:pPr>
        <w:pStyle w:val="ListParagraph"/>
        <w:numPr>
          <w:ilvl w:val="1"/>
          <w:numId w:val="14"/>
        </w:numPr>
      </w:pPr>
      <w:r>
        <w:t>Something viable should happen on site</w:t>
      </w:r>
    </w:p>
    <w:p w14:paraId="50DABB64" w14:textId="77777777" w:rsidR="00F61E70" w:rsidRPr="00E17D2E" w:rsidRDefault="00F61E70" w:rsidP="00F61E70">
      <w:pPr>
        <w:pStyle w:val="ListParagraph"/>
        <w:numPr>
          <w:ilvl w:val="0"/>
          <w:numId w:val="14"/>
        </w:numPr>
      </w:pPr>
      <w:r w:rsidRPr="00E17D2E">
        <w:lastRenderedPageBreak/>
        <w:t>Look into the Bel Air armory project</w:t>
      </w:r>
    </w:p>
    <w:p w14:paraId="7253D978" w14:textId="53EFABFC" w:rsidR="00F61E70" w:rsidRPr="00317566" w:rsidRDefault="00F61E70" w:rsidP="00F61E70">
      <w:pPr>
        <w:pStyle w:val="ListParagraph"/>
        <w:numPr>
          <w:ilvl w:val="1"/>
          <w:numId w:val="14"/>
        </w:numPr>
      </w:pPr>
      <w:r w:rsidRPr="00317566">
        <w:t>Put shops and storefronts into the garages (which MHT required them to keep)</w:t>
      </w:r>
    </w:p>
    <w:p w14:paraId="15CAD140" w14:textId="77777777" w:rsidR="00F61E70" w:rsidRDefault="00F61E70" w:rsidP="00F61E70">
      <w:pPr>
        <w:pStyle w:val="ListParagraph"/>
        <w:numPr>
          <w:ilvl w:val="2"/>
          <w:numId w:val="14"/>
        </w:numPr>
      </w:pPr>
      <w:r w:rsidRPr="00317566">
        <w:t>Required them to still appear as garages</w:t>
      </w:r>
    </w:p>
    <w:p w14:paraId="20CA3315" w14:textId="77777777" w:rsidR="00F61E70" w:rsidRDefault="00F61E70" w:rsidP="00F61E70">
      <w:pPr>
        <w:pStyle w:val="ListParagraph"/>
        <w:numPr>
          <w:ilvl w:val="0"/>
          <w:numId w:val="14"/>
        </w:numPr>
        <w:rPr>
          <w:rStyle w:val="PageNumber"/>
        </w:rPr>
      </w:pPr>
      <w:r>
        <w:rPr>
          <w:rStyle w:val="PageNumber"/>
        </w:rPr>
        <w:t>Pathways, plantings subject to archaeological discovery; keeping with materials already used</w:t>
      </w:r>
    </w:p>
    <w:p w14:paraId="08167444" w14:textId="77777777" w:rsidR="00F61E70" w:rsidRDefault="00F61E70" w:rsidP="00F61E70">
      <w:pPr>
        <w:pStyle w:val="ListParagraph"/>
        <w:numPr>
          <w:ilvl w:val="0"/>
          <w:numId w:val="14"/>
        </w:numPr>
      </w:pPr>
      <w:r>
        <w:t>Neighborhood would not be happy about using Military Road for access.</w:t>
      </w:r>
    </w:p>
    <w:p w14:paraId="6076FAB1" w14:textId="77777777" w:rsidR="00F61E70" w:rsidRDefault="00F61E70" w:rsidP="00F61E70">
      <w:pPr>
        <w:pStyle w:val="ListParagraph"/>
        <w:numPr>
          <w:ilvl w:val="1"/>
          <w:numId w:val="14"/>
        </w:numPr>
      </w:pPr>
      <w:r>
        <w:t>Vehicular access is going to be a huge barrier</w:t>
      </w:r>
    </w:p>
    <w:p w14:paraId="4F7C35A9" w14:textId="77777777" w:rsidR="00F61E70" w:rsidRDefault="00F61E70" w:rsidP="00F61E70">
      <w:pPr>
        <w:pStyle w:val="ListParagraph"/>
        <w:numPr>
          <w:ilvl w:val="1"/>
          <w:numId w:val="14"/>
        </w:numPr>
      </w:pPr>
      <w:r>
        <w:t>As will be parking for events</w:t>
      </w:r>
    </w:p>
    <w:p w14:paraId="6B237AAB" w14:textId="77777777" w:rsidR="00F61E70" w:rsidRDefault="00F61E70" w:rsidP="00F61E70">
      <w:pPr>
        <w:pStyle w:val="ListParagraph"/>
        <w:numPr>
          <w:ilvl w:val="0"/>
          <w:numId w:val="14"/>
        </w:numPr>
      </w:pPr>
      <w:r>
        <w:t>List out the SOI standards</w:t>
      </w:r>
    </w:p>
    <w:p w14:paraId="4B25F000" w14:textId="1EAC9927" w:rsidR="00F61E70" w:rsidRDefault="00F61E70" w:rsidP="00F61E70">
      <w:pPr>
        <w:pStyle w:val="ListParagraph"/>
        <w:numPr>
          <w:ilvl w:val="1"/>
          <w:numId w:val="14"/>
        </w:numPr>
      </w:pPr>
      <w:r>
        <w:t xml:space="preserve">MHT is </w:t>
      </w:r>
      <w:proofErr w:type="gramStart"/>
      <w:r>
        <w:t>fairly conservative</w:t>
      </w:r>
      <w:proofErr w:type="gramEnd"/>
      <w:r w:rsidR="00E17D2E">
        <w:t xml:space="preserve">, </w:t>
      </w:r>
      <w:r>
        <w:t>with their application of the standards</w:t>
      </w:r>
    </w:p>
    <w:p w14:paraId="09750FD6" w14:textId="77777777" w:rsidR="00F61E70" w:rsidRDefault="00F61E70" w:rsidP="00F61E70">
      <w:pPr>
        <w:pStyle w:val="ListParagraph"/>
        <w:numPr>
          <w:ilvl w:val="0"/>
          <w:numId w:val="14"/>
        </w:numPr>
      </w:pPr>
      <w:r>
        <w:t>What’s Protected</w:t>
      </w:r>
    </w:p>
    <w:p w14:paraId="6AED446E" w14:textId="77777777" w:rsidR="00F61E70" w:rsidRDefault="00F61E70" w:rsidP="00F61E70">
      <w:pPr>
        <w:pStyle w:val="ListParagraph"/>
        <w:numPr>
          <w:ilvl w:val="1"/>
          <w:numId w:val="14"/>
        </w:numPr>
      </w:pPr>
      <w:r>
        <w:t>Drill floor on 1</w:t>
      </w:r>
      <w:r w:rsidRPr="00CC7BD6">
        <w:rPr>
          <w:vertAlign w:val="superscript"/>
        </w:rPr>
        <w:t>st</w:t>
      </w:r>
      <w:r>
        <w:t xml:space="preserve"> floor</w:t>
      </w:r>
    </w:p>
    <w:p w14:paraId="2B6718F0" w14:textId="77777777" w:rsidR="00F61E70" w:rsidRDefault="00F61E70" w:rsidP="00F61E70">
      <w:pPr>
        <w:pStyle w:val="ListParagraph"/>
        <w:numPr>
          <w:ilvl w:val="2"/>
          <w:numId w:val="14"/>
        </w:numPr>
      </w:pPr>
      <w:r>
        <w:t>Could use removeable partitions</w:t>
      </w:r>
    </w:p>
    <w:p w14:paraId="2D347519" w14:textId="77777777" w:rsidR="00F61E70" w:rsidRDefault="00F61E70" w:rsidP="00F61E70">
      <w:pPr>
        <w:pStyle w:val="ListParagraph"/>
        <w:numPr>
          <w:ilvl w:val="1"/>
          <w:numId w:val="14"/>
        </w:numPr>
      </w:pPr>
      <w:r>
        <w:t>Classrooms 101-104 on 2</w:t>
      </w:r>
      <w:r w:rsidRPr="00C82BDF">
        <w:rPr>
          <w:vertAlign w:val="superscript"/>
        </w:rPr>
        <w:t>nd</w:t>
      </w:r>
      <w:r>
        <w:t xml:space="preserve"> floor</w:t>
      </w:r>
    </w:p>
    <w:p w14:paraId="507D059D" w14:textId="77777777" w:rsidR="00F61E70" w:rsidRDefault="00F61E70" w:rsidP="00F61E70">
      <w:pPr>
        <w:pStyle w:val="ListParagraph"/>
        <w:numPr>
          <w:ilvl w:val="1"/>
          <w:numId w:val="14"/>
        </w:numPr>
      </w:pPr>
      <w:r>
        <w:t>Administration Building Number 1 (more northern building?)</w:t>
      </w:r>
    </w:p>
    <w:p w14:paraId="674D4774" w14:textId="77777777" w:rsidR="00F61E70" w:rsidRDefault="00F61E70" w:rsidP="00F61E70">
      <w:pPr>
        <w:pStyle w:val="ListParagraph"/>
        <w:numPr>
          <w:ilvl w:val="1"/>
          <w:numId w:val="14"/>
        </w:numPr>
      </w:pPr>
      <w:r>
        <w:t>Hall and stage on first floor</w:t>
      </w:r>
    </w:p>
    <w:p w14:paraId="1ABB0ACE" w14:textId="77777777" w:rsidR="00F61E70" w:rsidRDefault="00F61E70" w:rsidP="00F61E70">
      <w:pPr>
        <w:pStyle w:val="ListParagraph"/>
        <w:numPr>
          <w:ilvl w:val="1"/>
          <w:numId w:val="14"/>
        </w:numPr>
      </w:pPr>
      <w:r>
        <w:t>Classroom 8 (basement)</w:t>
      </w:r>
    </w:p>
    <w:p w14:paraId="149A3643" w14:textId="77777777" w:rsidR="00F61E70" w:rsidRDefault="00F61E70" w:rsidP="00F61E70">
      <w:pPr>
        <w:pStyle w:val="ListParagraph"/>
        <w:numPr>
          <w:ilvl w:val="1"/>
          <w:numId w:val="14"/>
        </w:numPr>
      </w:pPr>
      <w:r>
        <w:t>Officers Club (Basement)</w:t>
      </w:r>
    </w:p>
    <w:p w14:paraId="117DD9A4" w14:textId="77777777" w:rsidR="00E17D2E" w:rsidRDefault="00F61E70" w:rsidP="00F61E70">
      <w:pPr>
        <w:pStyle w:val="ListParagraph"/>
        <w:numPr>
          <w:ilvl w:val="1"/>
          <w:numId w:val="14"/>
        </w:numPr>
      </w:pPr>
      <w:r>
        <w:t>Entrance and lobby of another building</w:t>
      </w:r>
    </w:p>
    <w:p w14:paraId="260A44BB" w14:textId="1F296113" w:rsidR="000C1B17" w:rsidRDefault="00F61E70" w:rsidP="00F61E70">
      <w:pPr>
        <w:pStyle w:val="ListParagraph"/>
        <w:numPr>
          <w:ilvl w:val="1"/>
          <w:numId w:val="14"/>
        </w:numPr>
      </w:pPr>
      <w:r>
        <w:t>NCO club bar on first floor and staircase</w:t>
      </w:r>
    </w:p>
    <w:p w14:paraId="0B81B6B4" w14:textId="77777777" w:rsidR="00F61E70" w:rsidRPr="004C0850" w:rsidRDefault="00F61E70" w:rsidP="00F61E70"/>
    <w:p w14:paraId="7B4AF3B7" w14:textId="77777777" w:rsidR="00F61E70" w:rsidRDefault="00F61E70"/>
    <w:sectPr w:rsidR="00F61E7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EED2D" w14:textId="77777777" w:rsidR="00981702" w:rsidRDefault="00981702" w:rsidP="00981702">
      <w:pPr>
        <w:spacing w:after="0" w:line="240" w:lineRule="auto"/>
      </w:pPr>
      <w:r>
        <w:separator/>
      </w:r>
    </w:p>
  </w:endnote>
  <w:endnote w:type="continuationSeparator" w:id="0">
    <w:p w14:paraId="73D35C59" w14:textId="77777777" w:rsidR="00981702" w:rsidRDefault="00981702" w:rsidP="0098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69435" w14:textId="77777777" w:rsidR="00981702" w:rsidRDefault="00981702" w:rsidP="00981702">
      <w:pPr>
        <w:spacing w:after="0" w:line="240" w:lineRule="auto"/>
      </w:pPr>
      <w:r>
        <w:separator/>
      </w:r>
    </w:p>
  </w:footnote>
  <w:footnote w:type="continuationSeparator" w:id="0">
    <w:p w14:paraId="27D3A011" w14:textId="77777777" w:rsidR="00981702" w:rsidRDefault="00981702" w:rsidP="0098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3FBAD" w14:textId="2B4D1569" w:rsidR="00981702" w:rsidRDefault="00981702">
    <w:pPr>
      <w:pStyle w:val="Header"/>
    </w:pPr>
    <w:r>
      <w:t>18081 – Pikesville Armory</w:t>
    </w:r>
  </w:p>
  <w:p w14:paraId="473B2959" w14:textId="1B7F0B96" w:rsidR="00981702" w:rsidRDefault="00981702">
    <w:pPr>
      <w:pStyle w:val="Header"/>
    </w:pPr>
    <w:r>
      <w:t>Focus Group Notes from February 4,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677"/>
    <w:multiLevelType w:val="hybridMultilevel"/>
    <w:tmpl w:val="16A0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318A"/>
    <w:multiLevelType w:val="hybridMultilevel"/>
    <w:tmpl w:val="931A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467"/>
    <w:multiLevelType w:val="hybridMultilevel"/>
    <w:tmpl w:val="803C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832C5"/>
    <w:multiLevelType w:val="hybridMultilevel"/>
    <w:tmpl w:val="C466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158A7"/>
    <w:multiLevelType w:val="hybridMultilevel"/>
    <w:tmpl w:val="7756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57A8A"/>
    <w:multiLevelType w:val="hybridMultilevel"/>
    <w:tmpl w:val="8E4E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72A4"/>
    <w:multiLevelType w:val="hybridMultilevel"/>
    <w:tmpl w:val="A542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E587B"/>
    <w:multiLevelType w:val="hybridMultilevel"/>
    <w:tmpl w:val="3B60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6173F"/>
    <w:multiLevelType w:val="hybridMultilevel"/>
    <w:tmpl w:val="1B56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E4EB7"/>
    <w:multiLevelType w:val="hybridMultilevel"/>
    <w:tmpl w:val="04CA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87737"/>
    <w:multiLevelType w:val="hybridMultilevel"/>
    <w:tmpl w:val="7B64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03724"/>
    <w:multiLevelType w:val="hybridMultilevel"/>
    <w:tmpl w:val="2B88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244FE"/>
    <w:multiLevelType w:val="hybridMultilevel"/>
    <w:tmpl w:val="FACA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F42B7"/>
    <w:multiLevelType w:val="hybridMultilevel"/>
    <w:tmpl w:val="687C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1"/>
  </w:num>
  <w:num w:numId="10">
    <w:abstractNumId w:val="12"/>
  </w:num>
  <w:num w:numId="11">
    <w:abstractNumId w:val="0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41"/>
    <w:rsid w:val="000053BE"/>
    <w:rsid w:val="00015BBA"/>
    <w:rsid w:val="00034C80"/>
    <w:rsid w:val="00043E0D"/>
    <w:rsid w:val="00082D01"/>
    <w:rsid w:val="000870E7"/>
    <w:rsid w:val="000C1B17"/>
    <w:rsid w:val="000D6CEC"/>
    <w:rsid w:val="001404CF"/>
    <w:rsid w:val="001676BF"/>
    <w:rsid w:val="001A2EB3"/>
    <w:rsid w:val="00216FC6"/>
    <w:rsid w:val="00220935"/>
    <w:rsid w:val="00222B64"/>
    <w:rsid w:val="002423F5"/>
    <w:rsid w:val="002708C0"/>
    <w:rsid w:val="00286276"/>
    <w:rsid w:val="002E0B70"/>
    <w:rsid w:val="00320991"/>
    <w:rsid w:val="004017BE"/>
    <w:rsid w:val="0051264E"/>
    <w:rsid w:val="00534E07"/>
    <w:rsid w:val="0056661F"/>
    <w:rsid w:val="00573902"/>
    <w:rsid w:val="0058609B"/>
    <w:rsid w:val="005D4F66"/>
    <w:rsid w:val="005F6762"/>
    <w:rsid w:val="006468E5"/>
    <w:rsid w:val="00684F64"/>
    <w:rsid w:val="006F4CD5"/>
    <w:rsid w:val="00712F15"/>
    <w:rsid w:val="00750F0A"/>
    <w:rsid w:val="00781A90"/>
    <w:rsid w:val="007A725C"/>
    <w:rsid w:val="00800766"/>
    <w:rsid w:val="00862691"/>
    <w:rsid w:val="00883276"/>
    <w:rsid w:val="00892CD6"/>
    <w:rsid w:val="008D79B6"/>
    <w:rsid w:val="00920575"/>
    <w:rsid w:val="00942ABE"/>
    <w:rsid w:val="00981702"/>
    <w:rsid w:val="00A84178"/>
    <w:rsid w:val="00B4213C"/>
    <w:rsid w:val="00B76F89"/>
    <w:rsid w:val="00C03E79"/>
    <w:rsid w:val="00C23C00"/>
    <w:rsid w:val="00C3498F"/>
    <w:rsid w:val="00D01B27"/>
    <w:rsid w:val="00DA3441"/>
    <w:rsid w:val="00DC01A7"/>
    <w:rsid w:val="00DE4F8D"/>
    <w:rsid w:val="00E17D2E"/>
    <w:rsid w:val="00E2673B"/>
    <w:rsid w:val="00E45CF3"/>
    <w:rsid w:val="00E81C7F"/>
    <w:rsid w:val="00E95499"/>
    <w:rsid w:val="00F12157"/>
    <w:rsid w:val="00F61E70"/>
    <w:rsid w:val="00FC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00D6E"/>
  <w15:chartTrackingRefBased/>
  <w15:docId w15:val="{D8BB3CC7-387D-4DC8-AF98-D96C1A0A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762"/>
  </w:style>
  <w:style w:type="paragraph" w:styleId="Heading1">
    <w:name w:val="heading 1"/>
    <w:basedOn w:val="Normal"/>
    <w:next w:val="Normal"/>
    <w:link w:val="Heading1Char"/>
    <w:uiPriority w:val="9"/>
    <w:qFormat/>
    <w:rsid w:val="005F6762"/>
    <w:pPr>
      <w:keepNext/>
      <w:keepLines/>
      <w:spacing w:before="480" w:after="0"/>
      <w:outlineLvl w:val="0"/>
    </w:pPr>
    <w:rPr>
      <w:rFonts w:ascii="Swis721 Cn BT" w:eastAsiaTheme="majorEastAsia" w:hAnsi="Swis721 Cn BT" w:cstheme="majorBidi"/>
      <w:b/>
      <w:bCs/>
      <w:color w:val="76923C" w:themeColor="accent3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762"/>
    <w:pPr>
      <w:keepNext/>
      <w:keepLines/>
      <w:spacing w:before="200" w:after="0"/>
      <w:outlineLvl w:val="1"/>
    </w:pPr>
    <w:rPr>
      <w:rFonts w:ascii="Swis721 Cn BT" w:eastAsiaTheme="majorEastAsia" w:hAnsi="Swis721 Cn BT" w:cstheme="majorBidi"/>
      <w:b/>
      <w:bCs/>
      <w:color w:val="404040" w:themeColor="text1" w:themeTint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762"/>
    <w:pPr>
      <w:keepNext/>
      <w:keepLines/>
      <w:spacing w:before="200" w:after="0"/>
      <w:outlineLvl w:val="2"/>
    </w:pPr>
    <w:rPr>
      <w:rFonts w:ascii="Swis721 Cn BT" w:eastAsiaTheme="majorEastAsia" w:hAnsi="Swis721 Cn BT" w:cstheme="majorBidi"/>
      <w:b/>
      <w:bCs/>
      <w:color w:val="7F7F7F" w:themeColor="text1" w:themeTint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7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6923C" w:themeColor="accent3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762"/>
    <w:rPr>
      <w:rFonts w:ascii="Swis721 Cn BT" w:eastAsiaTheme="majorEastAsia" w:hAnsi="Swis721 Cn BT" w:cstheme="majorBidi"/>
      <w:b/>
      <w:bCs/>
      <w:color w:val="76923C" w:themeColor="accent3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6762"/>
    <w:rPr>
      <w:rFonts w:ascii="Swis721 Cn BT" w:eastAsiaTheme="majorEastAsia" w:hAnsi="Swis721 Cn BT" w:cstheme="majorBidi"/>
      <w:b/>
      <w:bCs/>
      <w:color w:val="404040" w:themeColor="text1" w:themeTint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6762"/>
    <w:rPr>
      <w:rFonts w:ascii="Swis721 Cn BT" w:eastAsiaTheme="majorEastAsia" w:hAnsi="Swis721 Cn BT" w:cstheme="majorBidi"/>
      <w:b/>
      <w:bCs/>
      <w:color w:val="7F7F7F" w:themeColor="text1" w:themeTint="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762"/>
    <w:rPr>
      <w:rFonts w:asciiTheme="majorHAnsi" w:eastAsiaTheme="majorEastAsia" w:hAnsiTheme="majorHAnsi" w:cstheme="majorBidi"/>
      <w:b/>
      <w:bCs/>
      <w:i/>
      <w:iCs/>
      <w:color w:val="76923C" w:themeColor="accent3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5F6762"/>
    <w:pPr>
      <w:pBdr>
        <w:bottom w:val="single" w:sz="8" w:space="4" w:color="7F7F7F" w:themeColor="text1" w:themeTint="80"/>
      </w:pBdr>
      <w:spacing w:after="300" w:line="240" w:lineRule="auto"/>
      <w:contextualSpacing/>
    </w:pPr>
    <w:rPr>
      <w:rFonts w:ascii="Swis721 Cn BT" w:eastAsiaTheme="majorEastAsia" w:hAnsi="Swis721 Cn BT" w:cstheme="majorBidi"/>
      <w:b/>
      <w:color w:val="404040" w:themeColor="text1" w:themeTint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762"/>
    <w:rPr>
      <w:rFonts w:ascii="Swis721 Cn BT" w:eastAsiaTheme="majorEastAsia" w:hAnsi="Swis721 Cn BT" w:cstheme="majorBidi"/>
      <w:b/>
      <w:color w:val="404040" w:themeColor="text1" w:themeTint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762"/>
    <w:pPr>
      <w:numPr>
        <w:ilvl w:val="1"/>
      </w:numPr>
    </w:pPr>
    <w:rPr>
      <w:rFonts w:ascii="Swis721 Cn BT" w:eastAsiaTheme="majorEastAsia" w:hAnsi="Swis721 Cn BT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6762"/>
    <w:rPr>
      <w:rFonts w:ascii="Swis721 Cn BT" w:eastAsiaTheme="majorEastAsia" w:hAnsi="Swis721 Cn BT" w:cstheme="majorBidi"/>
      <w:i/>
      <w:iCs/>
      <w:color w:val="7F7F7F" w:themeColor="text1" w:themeTint="80"/>
      <w:spacing w:val="15"/>
      <w:sz w:val="24"/>
      <w:szCs w:val="24"/>
    </w:rPr>
  </w:style>
  <w:style w:type="paragraph" w:styleId="NoSpacing">
    <w:name w:val="No Spacing"/>
    <w:uiPriority w:val="1"/>
    <w:qFormat/>
    <w:rsid w:val="005F6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6762"/>
    <w:pPr>
      <w:ind w:left="720"/>
      <w:contextualSpacing/>
    </w:pPr>
  </w:style>
  <w:style w:type="table" w:styleId="TableGrid">
    <w:name w:val="Table Grid"/>
    <w:basedOn w:val="TableNormal"/>
    <w:uiPriority w:val="59"/>
    <w:rsid w:val="0028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1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B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B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B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32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27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61E70"/>
  </w:style>
  <w:style w:type="paragraph" w:styleId="Header">
    <w:name w:val="header"/>
    <w:basedOn w:val="Normal"/>
    <w:link w:val="HeaderChar"/>
    <w:uiPriority w:val="99"/>
    <w:unhideWhenUsed/>
    <w:rsid w:val="0098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702"/>
  </w:style>
  <w:style w:type="paragraph" w:styleId="Footer">
    <w:name w:val="footer"/>
    <w:basedOn w:val="Normal"/>
    <w:link w:val="FooterChar"/>
    <w:uiPriority w:val="99"/>
    <w:unhideWhenUsed/>
    <w:rsid w:val="0098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hlehemintergenerationalcente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herlifeways.com/mathers-more-than-a-ca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re.com/c/stories/3441/the-sandwich-generation-solution-day-care-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Oliver</dc:creator>
  <cp:keywords/>
  <dc:description/>
  <cp:lastModifiedBy>Megan Oliver</cp:lastModifiedBy>
  <cp:revision>5</cp:revision>
  <cp:lastPrinted>2019-02-05T19:47:00Z</cp:lastPrinted>
  <dcterms:created xsi:type="dcterms:W3CDTF">2019-03-19T18:36:00Z</dcterms:created>
  <dcterms:modified xsi:type="dcterms:W3CDTF">2019-03-19T21:15:00Z</dcterms:modified>
</cp:coreProperties>
</file>